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</w:p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САДОВСКОГО СЕЛЬСОВЕТА</w:t>
      </w:r>
    </w:p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КРАСНОЗЕРСКОГО РАЙОНА</w:t>
      </w:r>
    </w:p>
    <w:p w:rsid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                                               РАСПОРЯЖЕНИЕ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 от </w:t>
      </w:r>
      <w:r w:rsidR="000376A2">
        <w:rPr>
          <w:rFonts w:ascii="Times New Roman" w:hAnsi="Times New Roman" w:cs="Times New Roman"/>
          <w:bCs/>
          <w:sz w:val="28"/>
          <w:szCs w:val="28"/>
          <w:lang w:eastAsia="ru-RU"/>
        </w:rPr>
        <w:t>15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.0</w:t>
      </w:r>
      <w:r w:rsidR="004740D0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.201</w:t>
      </w:r>
      <w:r w:rsidR="000376A2">
        <w:rPr>
          <w:rFonts w:ascii="Times New Roman" w:hAnsi="Times New Roman" w:cs="Times New Roman"/>
          <w:bCs/>
          <w:sz w:val="28"/>
          <w:szCs w:val="28"/>
          <w:lang w:eastAsia="ru-RU"/>
        </w:rPr>
        <w:t>6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                        </w:t>
      </w:r>
      <w:r w:rsidR="00C3025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 пос</w:t>
      </w:r>
      <w:proofErr w:type="gramStart"/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адовый                                         </w:t>
      </w:r>
      <w:r w:rsidR="00C3025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  №  </w:t>
      </w:r>
      <w:r w:rsidR="00DC4872">
        <w:rPr>
          <w:rFonts w:ascii="Times New Roman" w:hAnsi="Times New Roman" w:cs="Times New Roman"/>
          <w:bCs/>
          <w:sz w:val="28"/>
          <w:szCs w:val="28"/>
          <w:lang w:eastAsia="ru-RU"/>
        </w:rPr>
        <w:t>8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spellStart"/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proofErr w:type="spellEnd"/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Об изменении пенсии за выслугу лет 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муниципальных служащих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D804B1" w:rsidRDefault="00C3025B" w:rsidP="00D804B1">
      <w:pPr>
        <w:pStyle w:val="2"/>
        <w:spacing w:before="120" w:line="288" w:lineRule="atLeast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     </w:t>
      </w:r>
      <w:proofErr w:type="gramStart"/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На основании </w:t>
      </w:r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Федерального Закона Российской Федерации от 29.12.2015 № 385-ФЗ « О приостановлении действия отдельных положений законодательных актов Российской Федерации, внесении изменений в отдельные законодательные акты Российской Федерации и особенностях увеличения страховой пенсии, фиксированной выплаты к страховой пенсии и социальных пенсий</w:t>
      </w:r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, руководствуясь </w:t>
      </w:r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</w:rPr>
        <w:t>Положением о порядке назначения, выплаты и перерасчета размера ежемесячной доплаты к страховой пенсии выборным должностным лицам Садовского сельсовета Краснозерского района</w:t>
      </w:r>
      <w:proofErr w:type="gramEnd"/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</w:rPr>
        <w:t>Новосибирской области, осуществлявшим свои полномочия на постоянной основе, и пенсии за выслугу лет муниципальным служащим Садовского Краснозерского района Новосибирской области</w:t>
      </w:r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, утвержденным решением</w:t>
      </w:r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вн.59</w:t>
      </w:r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сессии Совета депутатов Садовского сельсовета Краснозерского района от </w:t>
      </w:r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2</w:t>
      </w:r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0.0</w:t>
      </w:r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4</w:t>
      </w:r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.20</w:t>
      </w:r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15</w:t>
      </w:r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года и в связи с увеличением размера пенсий, установленных Федеральным законом 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от 17.12.2001 г. №173-ФЗ «О трудовых пенсиях в Российской Федерации» установить с 1 </w:t>
      </w:r>
      <w:r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февраля</w:t>
      </w:r>
      <w:r w:rsidR="009947A5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201</w:t>
      </w:r>
      <w:r w:rsidR="00D804B1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6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года</w:t>
      </w:r>
      <w:proofErr w:type="gramEnd"/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proofErr w:type="gramStart"/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пенсию за выслугу лет в размере </w:t>
      </w:r>
      <w:r w:rsidR="00A3796B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5</w:t>
      </w:r>
      <w:r w:rsidR="00D804B1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698</w:t>
      </w:r>
      <w:r w:rsidR="00A3796B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рублей </w:t>
      </w:r>
      <w:r w:rsidR="00D804B1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66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копе</w:t>
      </w:r>
      <w:r w:rsidR="00A3796B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ек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(фиксированный базовый размер страховой части трудовой пенсии по старости с учетом районного коэффициента с  01.0</w:t>
      </w:r>
      <w:r w:rsidR="00A3796B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2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.201</w:t>
      </w:r>
      <w:r w:rsidR="00D804B1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6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г.):</w:t>
      </w:r>
      <w:proofErr w:type="gramEnd"/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1.     </w:t>
      </w:r>
      <w:proofErr w:type="spellStart"/>
      <w:r w:rsidRPr="00874A28">
        <w:rPr>
          <w:rFonts w:ascii="Times New Roman" w:hAnsi="Times New Roman" w:cs="Times New Roman"/>
          <w:sz w:val="28"/>
          <w:szCs w:val="28"/>
          <w:lang w:eastAsia="ru-RU"/>
        </w:rPr>
        <w:t>Вакула</w:t>
      </w:r>
      <w:proofErr w:type="spellEnd"/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Татьяне Ивановне замещавшей  муниципальную должность муниципальной службы специалиста 1 разряда администрации Садовского сельсовета.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Расходы провести по классификации 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ава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>217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аздел 1001,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ц</w:t>
      </w:r>
      <w:r>
        <w:rPr>
          <w:rFonts w:ascii="Times New Roman" w:hAnsi="Times New Roman" w:cs="Times New Roman"/>
          <w:sz w:val="28"/>
          <w:szCs w:val="28"/>
          <w:lang w:eastAsia="ru-RU"/>
        </w:rPr>
        <w:t>елевая статья  980</w:t>
      </w:r>
      <w:r w:rsidR="00D804B1">
        <w:rPr>
          <w:rFonts w:ascii="Times New Roman" w:hAnsi="Times New Roman" w:cs="Times New Roman"/>
          <w:sz w:val="28"/>
          <w:szCs w:val="28"/>
          <w:lang w:eastAsia="ru-RU"/>
        </w:rPr>
        <w:t>00</w:t>
      </w:r>
      <w:r>
        <w:rPr>
          <w:rFonts w:ascii="Times New Roman" w:hAnsi="Times New Roman" w:cs="Times New Roman"/>
          <w:sz w:val="28"/>
          <w:szCs w:val="28"/>
          <w:lang w:eastAsia="ru-RU"/>
        </w:rPr>
        <w:t>2601</w:t>
      </w:r>
      <w:r w:rsidR="00D804B1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, вид расходов 313, экономическая статья</w:t>
      </w:r>
      <w:r w:rsidR="009947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>263 за счет собственных доходов местного бюджета.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Глава Садовского сельсовета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Краснозерского района</w:t>
      </w:r>
    </w:p>
    <w:p w:rsid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                                                      </w:t>
      </w:r>
      <w:r w:rsidR="00D804B1">
        <w:rPr>
          <w:rFonts w:ascii="Times New Roman" w:hAnsi="Times New Roman" w:cs="Times New Roman"/>
          <w:sz w:val="28"/>
          <w:szCs w:val="28"/>
          <w:lang w:eastAsia="ru-RU"/>
        </w:rPr>
        <w:t>Н.Н.Пуртов</w:t>
      </w:r>
    </w:p>
    <w:p w:rsid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0"/>
          <w:szCs w:val="20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874A28">
        <w:rPr>
          <w:rFonts w:ascii="Times New Roman" w:hAnsi="Times New Roman" w:cs="Times New Roman"/>
          <w:sz w:val="20"/>
          <w:szCs w:val="20"/>
          <w:lang w:eastAsia="ru-RU"/>
        </w:rPr>
        <w:t xml:space="preserve">А.П. </w:t>
      </w:r>
      <w:proofErr w:type="spellStart"/>
      <w:r w:rsidRPr="00874A28">
        <w:rPr>
          <w:rFonts w:ascii="Times New Roman" w:hAnsi="Times New Roman" w:cs="Times New Roman"/>
          <w:sz w:val="20"/>
          <w:szCs w:val="20"/>
          <w:lang w:eastAsia="ru-RU"/>
        </w:rPr>
        <w:t>Оглезнева</w:t>
      </w:r>
      <w:proofErr w:type="spellEnd"/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0"/>
          <w:szCs w:val="20"/>
          <w:lang w:eastAsia="ru-RU"/>
        </w:rPr>
      </w:pPr>
      <w:r w:rsidRPr="00874A28">
        <w:rPr>
          <w:rFonts w:ascii="Times New Roman" w:hAnsi="Times New Roman" w:cs="Times New Roman"/>
          <w:sz w:val="20"/>
          <w:szCs w:val="20"/>
          <w:lang w:eastAsia="ru-RU"/>
        </w:rPr>
        <w:t>73-134</w:t>
      </w:r>
    </w:p>
    <w:p w:rsidR="00A32B34" w:rsidRPr="00874A28" w:rsidRDefault="00F572BA" w:rsidP="00874A28">
      <w:pPr>
        <w:pStyle w:val="a4"/>
        <w:rPr>
          <w:rFonts w:ascii="Times New Roman" w:hAnsi="Times New Roman" w:cs="Times New Roman"/>
          <w:sz w:val="20"/>
          <w:szCs w:val="20"/>
        </w:rPr>
      </w:pPr>
    </w:p>
    <w:sectPr w:rsidR="00A32B34" w:rsidRPr="00874A28" w:rsidSect="00D20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A28"/>
    <w:rsid w:val="000376A2"/>
    <w:rsid w:val="00202CB1"/>
    <w:rsid w:val="00327D09"/>
    <w:rsid w:val="003554F9"/>
    <w:rsid w:val="004740D0"/>
    <w:rsid w:val="00874A28"/>
    <w:rsid w:val="008A6C39"/>
    <w:rsid w:val="008E13C0"/>
    <w:rsid w:val="00922DE6"/>
    <w:rsid w:val="009947A5"/>
    <w:rsid w:val="00A3796B"/>
    <w:rsid w:val="00C3025B"/>
    <w:rsid w:val="00D15548"/>
    <w:rsid w:val="00D20E22"/>
    <w:rsid w:val="00D43CD4"/>
    <w:rsid w:val="00D804B1"/>
    <w:rsid w:val="00DC4872"/>
    <w:rsid w:val="00E20C4C"/>
    <w:rsid w:val="00E331C3"/>
    <w:rsid w:val="00E94649"/>
    <w:rsid w:val="00F572BA"/>
    <w:rsid w:val="00F75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E22"/>
  </w:style>
  <w:style w:type="paragraph" w:styleId="2">
    <w:name w:val="heading 2"/>
    <w:basedOn w:val="a"/>
    <w:next w:val="a"/>
    <w:link w:val="20"/>
    <w:uiPriority w:val="9"/>
    <w:unhideWhenUsed/>
    <w:qFormat/>
    <w:rsid w:val="00D804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74A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74A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4A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4A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4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74A2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D804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2016-03-03T02:55:00Z</cp:lastPrinted>
  <dcterms:created xsi:type="dcterms:W3CDTF">2014-02-18T09:01:00Z</dcterms:created>
  <dcterms:modified xsi:type="dcterms:W3CDTF">2016-03-03T02:55:00Z</dcterms:modified>
</cp:coreProperties>
</file>