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1" w:rsidRPr="00291008" w:rsidRDefault="00E511F1" w:rsidP="005542F6">
      <w:pPr>
        <w:pStyle w:val="2"/>
        <w:keepNext w:val="0"/>
        <w:spacing w:line="240" w:lineRule="auto"/>
        <w:rPr>
          <w:color w:val="auto"/>
          <w:sz w:val="18"/>
          <w:szCs w:val="18"/>
        </w:rPr>
      </w:pPr>
      <w:r w:rsidRPr="00291008">
        <w:rPr>
          <w:color w:val="auto"/>
          <w:sz w:val="18"/>
          <w:szCs w:val="18"/>
        </w:rPr>
        <w:t>ДОГОВОР</w:t>
      </w:r>
    </w:p>
    <w:p w:rsidR="00E511F1" w:rsidRPr="00291008" w:rsidRDefault="00E511F1" w:rsidP="005542F6">
      <w:pPr>
        <w:pStyle w:val="2"/>
        <w:keepNext w:val="0"/>
        <w:spacing w:line="240" w:lineRule="auto"/>
        <w:rPr>
          <w:color w:val="auto"/>
          <w:sz w:val="18"/>
          <w:szCs w:val="18"/>
        </w:rPr>
      </w:pPr>
      <w:r w:rsidRPr="00291008">
        <w:rPr>
          <w:color w:val="auto"/>
          <w:sz w:val="18"/>
          <w:szCs w:val="18"/>
        </w:rPr>
        <w:t>холодного водоснабжения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8"/>
          <w:szCs w:val="18"/>
        </w:rPr>
      </w:pPr>
      <w:r w:rsidRPr="00291008">
        <w:rPr>
          <w:b w:val="0"/>
          <w:bCs/>
          <w:sz w:val="18"/>
          <w:szCs w:val="18"/>
        </w:rPr>
        <w:t xml:space="preserve">____________________________________         </w:t>
      </w:r>
      <w:r w:rsidR="005542F6" w:rsidRPr="00291008">
        <w:rPr>
          <w:b w:val="0"/>
          <w:bCs/>
          <w:sz w:val="18"/>
          <w:szCs w:val="18"/>
        </w:rPr>
        <w:t xml:space="preserve">                                    </w:t>
      </w:r>
      <w:r w:rsidRPr="00291008">
        <w:rPr>
          <w:b w:val="0"/>
          <w:bCs/>
          <w:sz w:val="18"/>
          <w:szCs w:val="18"/>
        </w:rPr>
        <w:t xml:space="preserve">   "__" ______________ 20__ г.</w:t>
      </w:r>
    </w:p>
    <w:p w:rsidR="001D281C" w:rsidRPr="00291008" w:rsidRDefault="00E511F1" w:rsidP="005542F6">
      <w:pPr>
        <w:pStyle w:val="1"/>
        <w:keepNext w:val="0"/>
        <w:jc w:val="both"/>
        <w:rPr>
          <w:rStyle w:val="FontStyle24"/>
          <w:sz w:val="18"/>
          <w:szCs w:val="18"/>
        </w:rPr>
      </w:pPr>
      <w:r w:rsidRPr="00291008">
        <w:rPr>
          <w:b w:val="0"/>
          <w:bCs/>
          <w:sz w:val="18"/>
          <w:szCs w:val="18"/>
        </w:rPr>
        <w:t xml:space="preserve">    (место заключения договора)</w:t>
      </w:r>
      <w:proofErr w:type="gramStart"/>
      <w:r w:rsidR="001D281C" w:rsidRPr="00291008">
        <w:rPr>
          <w:sz w:val="18"/>
          <w:szCs w:val="18"/>
        </w:rPr>
        <w:t xml:space="preserve"> </w:t>
      </w:r>
      <w:r w:rsidR="001D281C" w:rsidRPr="00291008">
        <w:rPr>
          <w:rStyle w:val="FontStyle24"/>
          <w:sz w:val="18"/>
          <w:szCs w:val="18"/>
        </w:rPr>
        <w:t>.</w:t>
      </w:r>
      <w:proofErr w:type="gramEnd"/>
    </w:p>
    <w:p w:rsidR="00E511F1" w:rsidRPr="00291008" w:rsidRDefault="001D281C" w:rsidP="005542F6">
      <w:pPr>
        <w:pStyle w:val="1"/>
        <w:keepNext w:val="0"/>
        <w:jc w:val="both"/>
        <w:rPr>
          <w:b w:val="0"/>
          <w:bCs/>
          <w:sz w:val="18"/>
          <w:szCs w:val="18"/>
        </w:rPr>
      </w:pPr>
      <w:r w:rsidRPr="00291008">
        <w:rPr>
          <w:rStyle w:val="FontStyle22"/>
          <w:bCs w:val="0"/>
          <w:sz w:val="18"/>
          <w:szCs w:val="18"/>
        </w:rPr>
        <w:t>Муниципальное унитарное предприятие Краснозерского района Новосибирской области «</w:t>
      </w:r>
      <w:proofErr w:type="spellStart"/>
      <w:r w:rsidRPr="00291008">
        <w:rPr>
          <w:rStyle w:val="FontStyle22"/>
          <w:bCs w:val="0"/>
          <w:sz w:val="18"/>
          <w:szCs w:val="18"/>
        </w:rPr>
        <w:t>Краснозерский</w:t>
      </w:r>
      <w:proofErr w:type="spellEnd"/>
      <w:r w:rsidRPr="00291008">
        <w:rPr>
          <w:rStyle w:val="FontStyle22"/>
          <w:bCs w:val="0"/>
          <w:sz w:val="18"/>
          <w:szCs w:val="18"/>
        </w:rPr>
        <w:t xml:space="preserve"> полигон ТБО» 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8"/>
          <w:szCs w:val="18"/>
        </w:rPr>
      </w:pPr>
      <w:r w:rsidRPr="00291008">
        <w:rPr>
          <w:b w:val="0"/>
          <w:bCs/>
          <w:sz w:val="18"/>
          <w:szCs w:val="18"/>
        </w:rPr>
        <w:t>_________________________________________</w:t>
      </w:r>
      <w:r w:rsidR="005542F6" w:rsidRPr="00291008">
        <w:rPr>
          <w:b w:val="0"/>
          <w:bCs/>
          <w:sz w:val="18"/>
          <w:szCs w:val="18"/>
        </w:rPr>
        <w:t>__________</w:t>
      </w:r>
      <w:r w:rsidRPr="00291008">
        <w:rPr>
          <w:b w:val="0"/>
          <w:bCs/>
          <w:sz w:val="18"/>
          <w:szCs w:val="18"/>
        </w:rPr>
        <w:t>_________________________________,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8"/>
          <w:szCs w:val="18"/>
        </w:rPr>
      </w:pPr>
      <w:r w:rsidRPr="00291008">
        <w:rPr>
          <w:b w:val="0"/>
          <w:bCs/>
          <w:sz w:val="18"/>
          <w:szCs w:val="18"/>
        </w:rPr>
        <w:t xml:space="preserve">                     </w:t>
      </w:r>
      <w:r w:rsidR="005542F6" w:rsidRPr="00291008">
        <w:rPr>
          <w:b w:val="0"/>
          <w:bCs/>
          <w:sz w:val="18"/>
          <w:szCs w:val="18"/>
        </w:rPr>
        <w:t xml:space="preserve">                             </w:t>
      </w:r>
      <w:r w:rsidRPr="00291008">
        <w:rPr>
          <w:b w:val="0"/>
          <w:bCs/>
          <w:sz w:val="18"/>
          <w:szCs w:val="18"/>
        </w:rPr>
        <w:t xml:space="preserve">   (наименование организации)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8"/>
          <w:szCs w:val="18"/>
        </w:rPr>
      </w:pPr>
      <w:proofErr w:type="gramStart"/>
      <w:r w:rsidRPr="00291008">
        <w:rPr>
          <w:b w:val="0"/>
          <w:bCs/>
          <w:sz w:val="18"/>
          <w:szCs w:val="18"/>
        </w:rPr>
        <w:t>именуемое</w:t>
      </w:r>
      <w:proofErr w:type="gramEnd"/>
      <w:r w:rsidRPr="00291008">
        <w:rPr>
          <w:b w:val="0"/>
          <w:bCs/>
          <w:sz w:val="18"/>
          <w:szCs w:val="18"/>
        </w:rPr>
        <w:t xml:space="preserve"> </w:t>
      </w:r>
      <w:r w:rsidR="005542F6" w:rsidRPr="00291008">
        <w:rPr>
          <w:b w:val="0"/>
          <w:bCs/>
          <w:sz w:val="18"/>
          <w:szCs w:val="18"/>
        </w:rPr>
        <w:t>в</w:t>
      </w:r>
      <w:r w:rsidRPr="00291008">
        <w:rPr>
          <w:b w:val="0"/>
          <w:bCs/>
          <w:sz w:val="18"/>
          <w:szCs w:val="18"/>
        </w:rPr>
        <w:t xml:space="preserve"> дальнейшем</w:t>
      </w:r>
      <w:r w:rsidR="005542F6" w:rsidRPr="00291008">
        <w:rPr>
          <w:b w:val="0"/>
          <w:bCs/>
          <w:sz w:val="18"/>
          <w:szCs w:val="18"/>
        </w:rPr>
        <w:t xml:space="preserve"> </w:t>
      </w:r>
      <w:proofErr w:type="spellStart"/>
      <w:r w:rsidR="005542F6" w:rsidRPr="00291008">
        <w:rPr>
          <w:b w:val="0"/>
          <w:bCs/>
          <w:sz w:val="18"/>
          <w:szCs w:val="18"/>
        </w:rPr>
        <w:t>водоснабжающей</w:t>
      </w:r>
      <w:proofErr w:type="spellEnd"/>
      <w:r w:rsidR="005542F6" w:rsidRPr="00291008">
        <w:rPr>
          <w:b w:val="0"/>
          <w:bCs/>
          <w:sz w:val="18"/>
          <w:szCs w:val="18"/>
        </w:rPr>
        <w:t xml:space="preserve"> организацией</w:t>
      </w:r>
      <w:r w:rsidRPr="00291008">
        <w:rPr>
          <w:b w:val="0"/>
          <w:bCs/>
          <w:sz w:val="18"/>
          <w:szCs w:val="18"/>
        </w:rPr>
        <w:t xml:space="preserve">, в лице </w:t>
      </w:r>
      <w:r w:rsidR="001D281C" w:rsidRPr="00291008">
        <w:rPr>
          <w:b w:val="0"/>
          <w:bCs/>
          <w:sz w:val="18"/>
          <w:szCs w:val="18"/>
        </w:rPr>
        <w:t xml:space="preserve">директора </w:t>
      </w:r>
      <w:proofErr w:type="spellStart"/>
      <w:r w:rsidR="001D281C" w:rsidRPr="00291008">
        <w:rPr>
          <w:b w:val="0"/>
          <w:bCs/>
          <w:sz w:val="18"/>
          <w:szCs w:val="18"/>
        </w:rPr>
        <w:t>Дубчак</w:t>
      </w:r>
      <w:proofErr w:type="spellEnd"/>
      <w:r w:rsidR="001D281C" w:rsidRPr="00291008">
        <w:rPr>
          <w:b w:val="0"/>
          <w:bCs/>
          <w:sz w:val="18"/>
          <w:szCs w:val="18"/>
        </w:rPr>
        <w:t xml:space="preserve"> Сергея Алексеевича</w:t>
      </w:r>
      <w:r w:rsidR="005542F6" w:rsidRPr="00291008">
        <w:rPr>
          <w:b w:val="0"/>
          <w:bCs/>
          <w:sz w:val="18"/>
          <w:szCs w:val="18"/>
        </w:rPr>
        <w:t xml:space="preserve"> 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8"/>
          <w:szCs w:val="18"/>
        </w:rPr>
      </w:pPr>
      <w:r w:rsidRPr="00291008">
        <w:rPr>
          <w:b w:val="0"/>
          <w:bCs/>
          <w:sz w:val="18"/>
          <w:szCs w:val="18"/>
        </w:rPr>
        <w:t xml:space="preserve">             </w:t>
      </w:r>
      <w:r w:rsidR="005542F6" w:rsidRPr="00291008">
        <w:rPr>
          <w:b w:val="0"/>
          <w:bCs/>
          <w:sz w:val="18"/>
          <w:szCs w:val="18"/>
        </w:rPr>
        <w:t xml:space="preserve">                   </w:t>
      </w:r>
      <w:r w:rsidRPr="00291008">
        <w:rPr>
          <w:b w:val="0"/>
          <w:bCs/>
          <w:sz w:val="18"/>
          <w:szCs w:val="18"/>
        </w:rPr>
        <w:t xml:space="preserve">        (наименование должности, фамилия, имя, отчество)</w:t>
      </w:r>
    </w:p>
    <w:p w:rsidR="00E511F1" w:rsidRPr="00291008" w:rsidRDefault="001D281C" w:rsidP="005542F6">
      <w:pPr>
        <w:pStyle w:val="1"/>
        <w:keepNext w:val="0"/>
        <w:jc w:val="both"/>
        <w:rPr>
          <w:b w:val="0"/>
          <w:bCs/>
          <w:sz w:val="16"/>
          <w:szCs w:val="16"/>
        </w:rPr>
      </w:pPr>
      <w:r w:rsidRPr="00291008">
        <w:rPr>
          <w:b w:val="0"/>
          <w:bCs/>
          <w:sz w:val="18"/>
          <w:szCs w:val="18"/>
        </w:rPr>
        <w:t xml:space="preserve">действующего </w:t>
      </w:r>
      <w:r w:rsidRPr="00291008">
        <w:rPr>
          <w:b w:val="0"/>
          <w:bCs/>
          <w:sz w:val="16"/>
          <w:szCs w:val="16"/>
        </w:rPr>
        <w:t>на основании                           Устава</w:t>
      </w:r>
      <w:r w:rsidR="00E511F1" w:rsidRPr="00291008">
        <w:rPr>
          <w:b w:val="0"/>
          <w:bCs/>
          <w:sz w:val="16"/>
          <w:szCs w:val="16"/>
        </w:rPr>
        <w:t>,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6"/>
          <w:szCs w:val="16"/>
        </w:rPr>
      </w:pPr>
      <w:r w:rsidRPr="00291008">
        <w:rPr>
          <w:b w:val="0"/>
          <w:bCs/>
          <w:sz w:val="16"/>
          <w:szCs w:val="16"/>
        </w:rPr>
        <w:t xml:space="preserve">                 </w:t>
      </w:r>
      <w:r w:rsidR="005542F6" w:rsidRPr="00291008">
        <w:rPr>
          <w:b w:val="0"/>
          <w:bCs/>
          <w:sz w:val="16"/>
          <w:szCs w:val="16"/>
        </w:rPr>
        <w:t xml:space="preserve">                                 </w:t>
      </w:r>
      <w:r w:rsidRPr="00291008">
        <w:rPr>
          <w:b w:val="0"/>
          <w:bCs/>
          <w:sz w:val="16"/>
          <w:szCs w:val="16"/>
        </w:rPr>
        <w:t xml:space="preserve">         (положение, устав, доверенность - указать нужное)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6"/>
          <w:szCs w:val="16"/>
        </w:rPr>
      </w:pPr>
      <w:r w:rsidRPr="00291008">
        <w:rPr>
          <w:b w:val="0"/>
          <w:bCs/>
          <w:sz w:val="16"/>
          <w:szCs w:val="16"/>
        </w:rPr>
        <w:t>с одной стороны, и ____</w:t>
      </w:r>
      <w:r w:rsidR="005542F6" w:rsidRPr="00291008">
        <w:rPr>
          <w:b w:val="0"/>
          <w:bCs/>
          <w:sz w:val="16"/>
          <w:szCs w:val="16"/>
        </w:rPr>
        <w:t>_____________________________________</w:t>
      </w:r>
      <w:r w:rsidRPr="00291008">
        <w:rPr>
          <w:b w:val="0"/>
          <w:bCs/>
          <w:sz w:val="16"/>
          <w:szCs w:val="16"/>
        </w:rPr>
        <w:t>_______________________</w:t>
      </w:r>
      <w:r w:rsidR="00291008" w:rsidRPr="00291008">
        <w:rPr>
          <w:b w:val="0"/>
          <w:bCs/>
          <w:sz w:val="16"/>
          <w:szCs w:val="16"/>
        </w:rPr>
        <w:t>______________________________,</w:t>
      </w:r>
    </w:p>
    <w:p w:rsidR="00291008" w:rsidRPr="00291008" w:rsidRDefault="005542F6" w:rsidP="00291008">
      <w:pPr>
        <w:pStyle w:val="Style9"/>
        <w:widowControl/>
        <w:tabs>
          <w:tab w:val="left" w:pos="5880"/>
        </w:tabs>
        <w:spacing w:before="53"/>
        <w:ind w:left="567" w:right="283"/>
        <w:jc w:val="both"/>
        <w:rPr>
          <w:rStyle w:val="FontStyle22"/>
          <w:rFonts w:ascii="Times New Roman" w:hAnsi="Times New Roman" w:cs="Times New Roman"/>
          <w:b w:val="0"/>
          <w:sz w:val="16"/>
          <w:szCs w:val="16"/>
        </w:rPr>
      </w:pPr>
      <w:r w:rsidRPr="00291008">
        <w:rPr>
          <w:rFonts w:ascii="Times New Roman" w:hAnsi="Times New Roman" w:cs="Times New Roman"/>
          <w:bCs/>
          <w:sz w:val="16"/>
          <w:szCs w:val="16"/>
        </w:rPr>
        <w:t xml:space="preserve">             </w:t>
      </w:r>
      <w:r w:rsidR="00E511F1" w:rsidRPr="00291008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Pr="00291008">
        <w:rPr>
          <w:rFonts w:ascii="Times New Roman" w:hAnsi="Times New Roman" w:cs="Times New Roman"/>
          <w:bCs/>
          <w:sz w:val="16"/>
          <w:szCs w:val="16"/>
        </w:rPr>
        <w:t xml:space="preserve">                                </w:t>
      </w:r>
      <w:r w:rsidR="00E511F1" w:rsidRPr="00291008">
        <w:rPr>
          <w:rFonts w:ascii="Times New Roman" w:hAnsi="Times New Roman" w:cs="Times New Roman"/>
          <w:bCs/>
          <w:sz w:val="16"/>
          <w:szCs w:val="16"/>
        </w:rPr>
        <w:t xml:space="preserve"> (фамилия, имя, отчество, паспортные данные)</w:t>
      </w:r>
      <w:r w:rsidR="00291008" w:rsidRPr="00291008">
        <w:rPr>
          <w:rStyle w:val="FontStyle22"/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008" w:rsidRPr="00291008">
        <w:rPr>
          <w:rStyle w:val="FontStyle22"/>
          <w:rFonts w:ascii="Times New Roman" w:hAnsi="Times New Roman" w:cs="Times New Roman"/>
          <w:b w:val="0"/>
          <w:sz w:val="16"/>
          <w:szCs w:val="16"/>
        </w:rPr>
        <w:tab/>
      </w:r>
    </w:p>
    <w:p w:rsidR="00291008" w:rsidRPr="00291008" w:rsidRDefault="00291008" w:rsidP="00291008">
      <w:pPr>
        <w:pStyle w:val="Style9"/>
        <w:widowControl/>
        <w:spacing w:before="53"/>
        <w:ind w:left="567" w:right="283"/>
        <w:jc w:val="both"/>
        <w:rPr>
          <w:rStyle w:val="FontStyle22"/>
          <w:rFonts w:ascii="Times New Roman" w:hAnsi="Times New Roman" w:cs="Times New Roman"/>
          <w:b w:val="0"/>
          <w:sz w:val="16"/>
          <w:szCs w:val="16"/>
        </w:rPr>
      </w:pPr>
      <w:r w:rsidRPr="00291008">
        <w:rPr>
          <w:rStyle w:val="FontStyle22"/>
          <w:rFonts w:ascii="Times New Roman" w:hAnsi="Times New Roman" w:cs="Times New Roman"/>
          <w:b w:val="0"/>
          <w:sz w:val="16"/>
          <w:szCs w:val="16"/>
        </w:rPr>
        <w:t xml:space="preserve"> Свидетельство о государственной регистрации права_______________________________________________________________</w:t>
      </w:r>
    </w:p>
    <w:p w:rsidR="00291008" w:rsidRPr="00291008" w:rsidRDefault="00291008" w:rsidP="00291008">
      <w:pPr>
        <w:pStyle w:val="Style8"/>
        <w:widowControl/>
        <w:tabs>
          <w:tab w:val="left" w:pos="567"/>
        </w:tabs>
        <w:spacing w:before="58"/>
        <w:ind w:left="567" w:right="283"/>
        <w:jc w:val="both"/>
        <w:rPr>
          <w:rStyle w:val="FontStyle24"/>
          <w:rFonts w:ascii="Times New Roman" w:hAnsi="Times New Roman" w:cs="Times New Roman"/>
          <w:sz w:val="16"/>
          <w:szCs w:val="16"/>
        </w:rPr>
      </w:pPr>
      <w:r w:rsidRPr="00291008">
        <w:rPr>
          <w:rStyle w:val="FontStyle22"/>
          <w:rFonts w:ascii="Times New Roman" w:hAnsi="Times New Roman" w:cs="Times New Roman"/>
          <w:b w:val="0"/>
          <w:sz w:val="16"/>
          <w:szCs w:val="16"/>
        </w:rPr>
        <w:t>Общая площадь ______________________ кв.м.</w:t>
      </w:r>
      <w:r w:rsidRPr="00291008">
        <w:rPr>
          <w:rStyle w:val="FontStyle24"/>
          <w:rFonts w:ascii="Times New Roman" w:hAnsi="Times New Roman" w:cs="Times New Roman"/>
          <w:sz w:val="16"/>
          <w:szCs w:val="16"/>
        </w:rPr>
        <w:t xml:space="preserve"> </w:t>
      </w:r>
    </w:p>
    <w:p w:rsidR="00E511F1" w:rsidRPr="00291008" w:rsidRDefault="00291008" w:rsidP="00291008">
      <w:pPr>
        <w:pStyle w:val="1"/>
        <w:keepNext w:val="0"/>
        <w:jc w:val="both"/>
        <w:rPr>
          <w:b w:val="0"/>
          <w:bCs/>
          <w:sz w:val="16"/>
          <w:szCs w:val="16"/>
        </w:rPr>
      </w:pPr>
      <w:r w:rsidRPr="00291008">
        <w:rPr>
          <w:rStyle w:val="FontStyle24"/>
          <w:rFonts w:ascii="Times New Roman" w:hAnsi="Times New Roman" w:cs="Times New Roman"/>
          <w:b w:val="0"/>
          <w:sz w:val="16"/>
          <w:szCs w:val="16"/>
        </w:rPr>
        <w:t xml:space="preserve">Количество </w:t>
      </w:r>
      <w:proofErr w:type="gramStart"/>
      <w:r w:rsidRPr="00291008">
        <w:rPr>
          <w:rStyle w:val="FontStyle24"/>
          <w:rFonts w:ascii="Times New Roman" w:hAnsi="Times New Roman" w:cs="Times New Roman"/>
          <w:b w:val="0"/>
          <w:sz w:val="16"/>
          <w:szCs w:val="16"/>
        </w:rPr>
        <w:t>проживающих</w:t>
      </w:r>
      <w:proofErr w:type="gramEnd"/>
      <w:r w:rsidRPr="00291008">
        <w:rPr>
          <w:rStyle w:val="FontStyle24"/>
          <w:rFonts w:ascii="Times New Roman" w:hAnsi="Times New Roman" w:cs="Times New Roman"/>
          <w:b w:val="0"/>
          <w:sz w:val="16"/>
          <w:szCs w:val="16"/>
        </w:rPr>
        <w:t xml:space="preserve">  совместно с ним (ней) на момент заключения договора проживают:</w:t>
      </w:r>
      <w:r w:rsidRPr="00291008">
        <w:rPr>
          <w:rStyle w:val="FontStyle24"/>
          <w:rFonts w:ascii="Times New Roman" w:hAnsi="Times New Roman" w:cs="Times New Roman"/>
          <w:b w:val="0"/>
          <w:sz w:val="16"/>
          <w:szCs w:val="16"/>
        </w:rPr>
        <w:tab/>
        <w:t>_</w:t>
      </w:r>
      <w:r w:rsidRPr="00291008">
        <w:rPr>
          <w:rStyle w:val="FontStyle24"/>
          <w:rFonts w:ascii="Times New Roman" w:hAnsi="Times New Roman" w:cs="Times New Roman"/>
          <w:b w:val="0"/>
          <w:sz w:val="16"/>
          <w:szCs w:val="16"/>
          <w:u w:val="single"/>
        </w:rPr>
        <w:t>_</w:t>
      </w:r>
      <w:r w:rsidRPr="00291008">
        <w:rPr>
          <w:rStyle w:val="FontStyle24"/>
          <w:rFonts w:ascii="Times New Roman" w:hAnsi="Times New Roman" w:cs="Times New Roman"/>
          <w:b w:val="0"/>
          <w:sz w:val="16"/>
          <w:szCs w:val="16"/>
        </w:rPr>
        <w:t>____________________________________________________________________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6"/>
          <w:szCs w:val="16"/>
        </w:rPr>
      </w:pPr>
      <w:r w:rsidRPr="00291008">
        <w:rPr>
          <w:b w:val="0"/>
          <w:bCs/>
          <w:sz w:val="16"/>
          <w:szCs w:val="16"/>
        </w:rPr>
        <w:t>с  другой  стороны,  именуемы</w:t>
      </w:r>
      <w:r w:rsidR="00D727E4" w:rsidRPr="00291008">
        <w:rPr>
          <w:b w:val="0"/>
          <w:bCs/>
          <w:sz w:val="16"/>
          <w:szCs w:val="16"/>
        </w:rPr>
        <w:t>й в дальнейшем абонентом</w:t>
      </w:r>
      <w:r w:rsidRPr="00291008">
        <w:rPr>
          <w:b w:val="0"/>
          <w:bCs/>
          <w:sz w:val="16"/>
          <w:szCs w:val="16"/>
        </w:rPr>
        <w:t>, заключили настоящий</w:t>
      </w:r>
      <w:r w:rsidR="005542F6" w:rsidRPr="00291008">
        <w:rPr>
          <w:b w:val="0"/>
          <w:bCs/>
          <w:sz w:val="16"/>
          <w:szCs w:val="16"/>
        </w:rPr>
        <w:t xml:space="preserve"> </w:t>
      </w:r>
      <w:r w:rsidRPr="00291008">
        <w:rPr>
          <w:b w:val="0"/>
          <w:bCs/>
          <w:sz w:val="16"/>
          <w:szCs w:val="16"/>
        </w:rPr>
        <w:t>договор о нижеследующем:</w:t>
      </w:r>
    </w:p>
    <w:p w:rsidR="00E511F1" w:rsidRPr="00291008" w:rsidRDefault="00E511F1" w:rsidP="005542F6">
      <w:pPr>
        <w:widowControl/>
        <w:jc w:val="center"/>
        <w:outlineLvl w:val="0"/>
        <w:rPr>
          <w:sz w:val="16"/>
          <w:szCs w:val="16"/>
        </w:rPr>
      </w:pPr>
      <w:r w:rsidRPr="00291008">
        <w:rPr>
          <w:sz w:val="16"/>
          <w:szCs w:val="16"/>
        </w:rPr>
        <w:t>I. Предмет договора</w:t>
      </w:r>
    </w:p>
    <w:p w:rsidR="00E511F1" w:rsidRPr="00291008" w:rsidRDefault="00E511F1" w:rsidP="00D727E4">
      <w:pPr>
        <w:widowControl/>
        <w:ind w:firstLine="540"/>
        <w:jc w:val="both"/>
        <w:rPr>
          <w:b/>
          <w:bCs/>
          <w:sz w:val="18"/>
          <w:szCs w:val="18"/>
        </w:rPr>
      </w:pPr>
      <w:r w:rsidRPr="00291008">
        <w:rPr>
          <w:sz w:val="18"/>
          <w:szCs w:val="18"/>
        </w:rPr>
        <w:t xml:space="preserve">1. По настоящему договору </w:t>
      </w:r>
      <w:proofErr w:type="spellStart"/>
      <w:r w:rsidR="005542F6" w:rsidRPr="00291008">
        <w:rPr>
          <w:sz w:val="18"/>
          <w:szCs w:val="18"/>
        </w:rPr>
        <w:t>водоснабжающая</w:t>
      </w:r>
      <w:proofErr w:type="spellEnd"/>
      <w:r w:rsidR="005542F6" w:rsidRPr="00291008">
        <w:rPr>
          <w:sz w:val="18"/>
          <w:szCs w:val="18"/>
        </w:rPr>
        <w:t xml:space="preserve"> организация</w:t>
      </w:r>
      <w:r w:rsidRPr="00291008">
        <w:rPr>
          <w:sz w:val="18"/>
          <w:szCs w:val="18"/>
        </w:rPr>
        <w:t>, осуществляющая холодное водоснабжение, обязуется подавать абоненту через присоединенную водопроводную сеть из централизованн</w:t>
      </w:r>
      <w:r w:rsidR="00D727E4" w:rsidRPr="00291008">
        <w:rPr>
          <w:sz w:val="18"/>
          <w:szCs w:val="18"/>
        </w:rPr>
        <w:t>ой</w:t>
      </w:r>
      <w:r w:rsidRPr="00291008">
        <w:rPr>
          <w:sz w:val="18"/>
          <w:szCs w:val="18"/>
        </w:rPr>
        <w:t xml:space="preserve"> систем</w:t>
      </w:r>
      <w:r w:rsidR="00D727E4" w:rsidRPr="00291008">
        <w:rPr>
          <w:sz w:val="18"/>
          <w:szCs w:val="18"/>
        </w:rPr>
        <w:t>ы</w:t>
      </w:r>
      <w:r w:rsidRPr="00291008">
        <w:rPr>
          <w:sz w:val="18"/>
          <w:szCs w:val="18"/>
        </w:rPr>
        <w:t xml:space="preserve"> холодного водоснабжения</w:t>
      </w:r>
      <w:r w:rsidR="00D727E4" w:rsidRPr="00291008">
        <w:rPr>
          <w:sz w:val="18"/>
          <w:szCs w:val="18"/>
        </w:rPr>
        <w:t xml:space="preserve"> </w:t>
      </w:r>
      <w:r w:rsidRPr="00291008">
        <w:rPr>
          <w:bCs/>
          <w:sz w:val="18"/>
          <w:szCs w:val="18"/>
        </w:rPr>
        <w:t>холодную воду</w:t>
      </w:r>
      <w:r w:rsidR="000A6084" w:rsidRPr="00291008">
        <w:rPr>
          <w:bCs/>
          <w:sz w:val="18"/>
          <w:szCs w:val="18"/>
        </w:rPr>
        <w:t>.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 xml:space="preserve">Абонент обязуется оплачивать принятую холодную </w:t>
      </w:r>
      <w:r w:rsidR="00D727E4" w:rsidRPr="00291008">
        <w:rPr>
          <w:sz w:val="18"/>
          <w:szCs w:val="18"/>
        </w:rPr>
        <w:t xml:space="preserve">воду </w:t>
      </w:r>
      <w:r w:rsidRPr="00291008">
        <w:rPr>
          <w:sz w:val="18"/>
          <w:szCs w:val="18"/>
        </w:rPr>
        <w:t>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 xml:space="preserve">2. Границы балансовой принадлежности и эксплуатационной ответственности объектов централизованных систем холодного водоснабжения </w:t>
      </w:r>
      <w:proofErr w:type="spellStart"/>
      <w:r w:rsidR="005542F6" w:rsidRPr="00291008">
        <w:rPr>
          <w:sz w:val="18"/>
          <w:szCs w:val="18"/>
        </w:rPr>
        <w:t>водоснабжающей</w:t>
      </w:r>
      <w:proofErr w:type="spellEnd"/>
      <w:r w:rsidR="005542F6" w:rsidRPr="00291008">
        <w:rPr>
          <w:sz w:val="18"/>
          <w:szCs w:val="18"/>
        </w:rPr>
        <w:t xml:space="preserve"> организации</w:t>
      </w:r>
      <w:r w:rsidRPr="00291008">
        <w:rPr>
          <w:sz w:val="18"/>
          <w:szCs w:val="18"/>
        </w:rPr>
        <w:t xml:space="preserve"> и абонента определяются </w:t>
      </w:r>
      <w:r w:rsidR="003973AA" w:rsidRPr="00291008">
        <w:rPr>
          <w:sz w:val="18"/>
          <w:szCs w:val="18"/>
        </w:rPr>
        <w:t>точкой присоединения водопровода, подающего воду к помещению Абонента, к центральному водопроводу</w:t>
      </w:r>
      <w:r w:rsidRPr="00291008">
        <w:rPr>
          <w:sz w:val="18"/>
          <w:szCs w:val="18"/>
        </w:rPr>
        <w:t>.</w:t>
      </w:r>
    </w:p>
    <w:p w:rsidR="00E511F1" w:rsidRPr="00291008" w:rsidRDefault="00E511F1" w:rsidP="005542F6">
      <w:pPr>
        <w:widowControl/>
        <w:jc w:val="center"/>
        <w:outlineLvl w:val="0"/>
        <w:rPr>
          <w:sz w:val="18"/>
          <w:szCs w:val="18"/>
        </w:rPr>
      </w:pPr>
      <w:r w:rsidRPr="00291008">
        <w:rPr>
          <w:sz w:val="18"/>
          <w:szCs w:val="18"/>
        </w:rPr>
        <w:t>II. Сроки и режим подачи (потребления) холодной воды</w:t>
      </w:r>
    </w:p>
    <w:p w:rsidR="00E511F1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3</w:t>
      </w:r>
      <w:r w:rsidR="00E511F1" w:rsidRPr="00291008">
        <w:rPr>
          <w:sz w:val="18"/>
          <w:szCs w:val="18"/>
        </w:rPr>
        <w:t>. Датой начала подачи (потребления) холодной воды является "__" ___________ 20__ г.</w:t>
      </w:r>
    </w:p>
    <w:p w:rsidR="00E511F1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4</w:t>
      </w:r>
      <w:r w:rsidR="00E511F1" w:rsidRPr="00291008">
        <w:rPr>
          <w:sz w:val="18"/>
          <w:szCs w:val="18"/>
        </w:rPr>
        <w:t xml:space="preserve">. Режим подачи (потребления) холодной воды </w:t>
      </w:r>
      <w:r w:rsidR="003973AA" w:rsidRPr="00291008">
        <w:rPr>
          <w:sz w:val="18"/>
          <w:szCs w:val="18"/>
        </w:rPr>
        <w:t>установлен</w:t>
      </w:r>
      <w:r w:rsidR="00E511F1" w:rsidRPr="00291008">
        <w:rPr>
          <w:sz w:val="18"/>
          <w:szCs w:val="18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E511F1" w:rsidRPr="00291008" w:rsidRDefault="00E511F1" w:rsidP="005542F6">
      <w:pPr>
        <w:widowControl/>
        <w:jc w:val="center"/>
        <w:outlineLvl w:val="0"/>
        <w:rPr>
          <w:sz w:val="18"/>
          <w:szCs w:val="18"/>
        </w:rPr>
      </w:pPr>
      <w:r w:rsidRPr="00291008">
        <w:rPr>
          <w:sz w:val="18"/>
          <w:szCs w:val="18"/>
        </w:rPr>
        <w:t>III. Сроки и порядок оплаты по договору</w:t>
      </w:r>
    </w:p>
    <w:p w:rsidR="00CA101B" w:rsidRPr="00291008" w:rsidRDefault="005541E9" w:rsidP="00CA101B">
      <w:pPr>
        <w:pStyle w:val="Style19"/>
        <w:widowControl/>
        <w:tabs>
          <w:tab w:val="left" w:leader="underscore" w:pos="4714"/>
        </w:tabs>
        <w:spacing w:line="274" w:lineRule="exact"/>
        <w:ind w:left="567" w:right="283"/>
        <w:jc w:val="both"/>
        <w:rPr>
          <w:rStyle w:val="FontStyle21"/>
          <w:b w:val="0"/>
          <w:sz w:val="16"/>
          <w:szCs w:val="16"/>
        </w:rPr>
      </w:pPr>
      <w:r w:rsidRPr="00291008">
        <w:rPr>
          <w:sz w:val="16"/>
          <w:szCs w:val="16"/>
        </w:rPr>
        <w:t>5</w:t>
      </w:r>
      <w:r w:rsidR="00E511F1" w:rsidRPr="00291008">
        <w:rPr>
          <w:sz w:val="16"/>
          <w:szCs w:val="16"/>
        </w:rPr>
        <w:t>. Оплата по настоящему договору осуществляется абонентом по тарифам, устанавливаемым в порядке, определенном законодательством Российской Федерации о государственном регулировании цен (тарифов)</w:t>
      </w:r>
      <w:proofErr w:type="gramStart"/>
      <w:r w:rsidR="00E511F1" w:rsidRPr="00291008">
        <w:rPr>
          <w:sz w:val="16"/>
          <w:szCs w:val="16"/>
        </w:rPr>
        <w:t>.</w:t>
      </w:r>
      <w:proofErr w:type="gramEnd"/>
      <w:r w:rsidR="00E511F1" w:rsidRPr="00291008">
        <w:rPr>
          <w:sz w:val="16"/>
          <w:szCs w:val="16"/>
        </w:rPr>
        <w:t xml:space="preserve"> </w:t>
      </w:r>
      <w:bookmarkStart w:id="0" w:name="Par50"/>
      <w:bookmarkEnd w:id="0"/>
      <w:proofErr w:type="gramStart"/>
      <w:r w:rsidR="00CA101B" w:rsidRPr="00291008">
        <w:rPr>
          <w:rStyle w:val="FontStyle23"/>
          <w:i w:val="0"/>
          <w:sz w:val="16"/>
          <w:szCs w:val="16"/>
        </w:rPr>
        <w:t>у</w:t>
      </w:r>
      <w:proofErr w:type="gramEnd"/>
      <w:r w:rsidR="00CA101B" w:rsidRPr="00291008">
        <w:rPr>
          <w:rStyle w:val="FontStyle23"/>
          <w:i w:val="0"/>
          <w:sz w:val="16"/>
          <w:szCs w:val="16"/>
        </w:rPr>
        <w:t>твержденным:</w:t>
      </w:r>
      <w:r w:rsidR="00CA101B" w:rsidRPr="00291008">
        <w:rPr>
          <w:rStyle w:val="FontStyle21"/>
          <w:sz w:val="16"/>
          <w:szCs w:val="16"/>
          <w:u w:val="single"/>
        </w:rPr>
        <w:t xml:space="preserve"> </w:t>
      </w:r>
      <w:r w:rsidR="000D32D9">
        <w:rPr>
          <w:rStyle w:val="FontStyle21"/>
          <w:b w:val="0"/>
          <w:sz w:val="16"/>
          <w:szCs w:val="16"/>
          <w:u w:val="single"/>
        </w:rPr>
        <w:t>Приказом № «298</w:t>
      </w:r>
      <w:r w:rsidR="00CA101B" w:rsidRPr="00291008">
        <w:rPr>
          <w:rStyle w:val="FontStyle21"/>
          <w:b w:val="0"/>
          <w:sz w:val="16"/>
          <w:szCs w:val="16"/>
          <w:u w:val="single"/>
        </w:rPr>
        <w:t>-В от 23.10.2018 Департаментом по тарифам Новосибирской области, на 2018г. в размере– 16,97 руб. за 1 куб.  Без НДС.</w:t>
      </w:r>
    </w:p>
    <w:p w:rsidR="003973AA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6</w:t>
      </w:r>
      <w:r w:rsidR="00E511F1" w:rsidRPr="00291008">
        <w:rPr>
          <w:sz w:val="18"/>
          <w:szCs w:val="18"/>
        </w:rPr>
        <w:t>. Расчетный период, установленный настоящим договором, равен одному календарному месяцу</w:t>
      </w:r>
      <w:r w:rsidR="00FA09CA" w:rsidRPr="00291008">
        <w:rPr>
          <w:sz w:val="18"/>
          <w:szCs w:val="18"/>
        </w:rPr>
        <w:t>, а</w:t>
      </w:r>
      <w:r w:rsidR="00E511F1" w:rsidRPr="00291008">
        <w:rPr>
          <w:sz w:val="18"/>
          <w:szCs w:val="18"/>
        </w:rPr>
        <w:t xml:space="preserve">бонент вносит оплату по настоящему договору </w:t>
      </w:r>
      <w:r w:rsidR="003973AA" w:rsidRPr="00291008">
        <w:rPr>
          <w:sz w:val="18"/>
          <w:szCs w:val="18"/>
        </w:rPr>
        <w:t xml:space="preserve">до 10-го числа месяца, следующего </w:t>
      </w:r>
      <w:proofErr w:type="gramStart"/>
      <w:r w:rsidR="003973AA" w:rsidRPr="00291008">
        <w:rPr>
          <w:sz w:val="18"/>
          <w:szCs w:val="18"/>
        </w:rPr>
        <w:t>за</w:t>
      </w:r>
      <w:proofErr w:type="gramEnd"/>
      <w:r w:rsidR="003973AA" w:rsidRPr="00291008">
        <w:rPr>
          <w:sz w:val="18"/>
          <w:szCs w:val="18"/>
        </w:rPr>
        <w:t xml:space="preserve"> расчетным.</w:t>
      </w:r>
    </w:p>
    <w:p w:rsidR="00E511F1" w:rsidRPr="00291008" w:rsidRDefault="00E511F1" w:rsidP="005542F6">
      <w:pPr>
        <w:widowControl/>
        <w:jc w:val="center"/>
        <w:outlineLvl w:val="0"/>
        <w:rPr>
          <w:sz w:val="18"/>
          <w:szCs w:val="18"/>
        </w:rPr>
      </w:pPr>
      <w:r w:rsidRPr="00291008">
        <w:rPr>
          <w:sz w:val="18"/>
          <w:szCs w:val="18"/>
        </w:rPr>
        <w:t>IV. Права и обязанности сторон</w:t>
      </w:r>
    </w:p>
    <w:p w:rsidR="00E511F1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7</w:t>
      </w:r>
      <w:r w:rsidR="00E511F1" w:rsidRPr="00291008">
        <w:rPr>
          <w:sz w:val="18"/>
          <w:szCs w:val="18"/>
        </w:rPr>
        <w:t xml:space="preserve">. </w:t>
      </w:r>
      <w:proofErr w:type="spellStart"/>
      <w:r w:rsidR="005542F6" w:rsidRPr="00291008">
        <w:rPr>
          <w:sz w:val="18"/>
          <w:szCs w:val="18"/>
        </w:rPr>
        <w:t>Водоснабжающая</w:t>
      </w:r>
      <w:proofErr w:type="spellEnd"/>
      <w:r w:rsidR="005542F6" w:rsidRPr="00291008">
        <w:rPr>
          <w:sz w:val="18"/>
          <w:szCs w:val="18"/>
        </w:rPr>
        <w:t xml:space="preserve"> организация</w:t>
      </w:r>
      <w:r w:rsidR="00E511F1" w:rsidRPr="00291008">
        <w:rPr>
          <w:sz w:val="18"/>
          <w:szCs w:val="18"/>
        </w:rPr>
        <w:t xml:space="preserve"> обязана: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а) осуществлять подачу абоненту холодной воды установленного качества и в объеме, ус</w:t>
      </w:r>
      <w:r w:rsidR="003973AA" w:rsidRPr="00291008">
        <w:rPr>
          <w:sz w:val="18"/>
          <w:szCs w:val="18"/>
        </w:rPr>
        <w:t>тановленном настоящим договором</w:t>
      </w:r>
      <w:r w:rsidRPr="00291008">
        <w:rPr>
          <w:sz w:val="18"/>
          <w:szCs w:val="18"/>
        </w:rPr>
        <w:t>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E511F1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в</w:t>
      </w:r>
      <w:r w:rsidR="00E511F1" w:rsidRPr="00291008">
        <w:rPr>
          <w:sz w:val="18"/>
          <w:szCs w:val="18"/>
        </w:rPr>
        <w:t>) соблюдать установленный режим подачи холодной воды;</w:t>
      </w:r>
    </w:p>
    <w:p w:rsidR="00E511F1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г</w:t>
      </w:r>
      <w:r w:rsidR="00E511F1" w:rsidRPr="00291008">
        <w:rPr>
          <w:sz w:val="18"/>
          <w:szCs w:val="18"/>
        </w:rPr>
        <w:t>) предупреждать абонента о временном прекращении или ограничении холодного водоснабжения в порядке и случаях, которые предусмотрены настоящим договором и нормативными правов</w:t>
      </w:r>
      <w:r w:rsidR="00FA09CA" w:rsidRPr="00291008">
        <w:rPr>
          <w:sz w:val="18"/>
          <w:szCs w:val="18"/>
        </w:rPr>
        <w:t>ыми актами Российской Федерации,</w:t>
      </w:r>
      <w:r w:rsidR="00E511F1" w:rsidRPr="00291008">
        <w:rPr>
          <w:sz w:val="18"/>
          <w:szCs w:val="18"/>
        </w:rPr>
        <w:t xml:space="preserve"> о графиках и сроках проведения планового предупредительного ремонта водопроводных сетей.</w:t>
      </w:r>
    </w:p>
    <w:p w:rsidR="00E511F1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8</w:t>
      </w:r>
      <w:r w:rsidR="00E511F1" w:rsidRPr="00291008">
        <w:rPr>
          <w:sz w:val="18"/>
          <w:szCs w:val="18"/>
        </w:rPr>
        <w:t xml:space="preserve">. </w:t>
      </w:r>
      <w:proofErr w:type="spellStart"/>
      <w:r w:rsidR="005542F6" w:rsidRPr="00291008">
        <w:rPr>
          <w:sz w:val="18"/>
          <w:szCs w:val="18"/>
        </w:rPr>
        <w:t>Водоснабжающая</w:t>
      </w:r>
      <w:proofErr w:type="spellEnd"/>
      <w:r w:rsidR="005542F6" w:rsidRPr="00291008">
        <w:rPr>
          <w:sz w:val="18"/>
          <w:szCs w:val="18"/>
        </w:rPr>
        <w:t xml:space="preserve"> организация</w:t>
      </w:r>
      <w:r w:rsidR="00E511F1" w:rsidRPr="00291008">
        <w:rPr>
          <w:sz w:val="18"/>
          <w:szCs w:val="18"/>
        </w:rPr>
        <w:t xml:space="preserve"> вправе: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 xml:space="preserve">а) осуществлять </w:t>
      </w:r>
      <w:proofErr w:type="gramStart"/>
      <w:r w:rsidRPr="00291008">
        <w:rPr>
          <w:sz w:val="18"/>
          <w:szCs w:val="18"/>
        </w:rPr>
        <w:t>контроль за</w:t>
      </w:r>
      <w:proofErr w:type="gramEnd"/>
      <w:r w:rsidRPr="00291008">
        <w:rPr>
          <w:sz w:val="18"/>
          <w:szCs w:val="18"/>
        </w:rPr>
        <w:t xml:space="preserve"> правильностью учета объемов поданной (полученной) абонентом холодной воды;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 xml:space="preserve">б) осуществлять </w:t>
      </w:r>
      <w:proofErr w:type="gramStart"/>
      <w:r w:rsidRPr="00291008">
        <w:rPr>
          <w:sz w:val="18"/>
          <w:szCs w:val="18"/>
        </w:rPr>
        <w:t>контроль за</w:t>
      </w:r>
      <w:proofErr w:type="gramEnd"/>
      <w:r w:rsidRPr="00291008">
        <w:rPr>
          <w:sz w:val="18"/>
          <w:szCs w:val="18"/>
        </w:rPr>
        <w:t xml:space="preserve"> наличием самовольного пользования и (или) самовольного подключения абонента к централизованной системе холодного водоснабжения и принимать меры по предотвращению самовольного пользования и (или) самовольного подключения;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в)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E511F1" w:rsidRPr="00291008" w:rsidRDefault="00E511F1" w:rsidP="00D727E4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г) иметь беспрепятственный доступ к водопроводным сетям и приборам учета в порядке, предусмотренном настоящ</w:t>
      </w:r>
      <w:r w:rsidR="00D727E4" w:rsidRPr="00291008">
        <w:rPr>
          <w:sz w:val="18"/>
          <w:szCs w:val="18"/>
        </w:rPr>
        <w:t>им</w:t>
      </w:r>
      <w:r w:rsidRPr="00291008">
        <w:rPr>
          <w:sz w:val="18"/>
          <w:szCs w:val="18"/>
        </w:rPr>
        <w:t xml:space="preserve"> договор</w:t>
      </w:r>
      <w:r w:rsidR="00D727E4" w:rsidRPr="00291008">
        <w:rPr>
          <w:sz w:val="18"/>
          <w:szCs w:val="18"/>
        </w:rPr>
        <w:t>ом</w:t>
      </w:r>
      <w:r w:rsidRPr="00291008">
        <w:rPr>
          <w:sz w:val="18"/>
          <w:szCs w:val="18"/>
        </w:rPr>
        <w:t>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д) инициировать проведение сверки расчетов по настоящему договору.</w:t>
      </w:r>
    </w:p>
    <w:p w:rsidR="00E511F1" w:rsidRPr="00291008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9</w:t>
      </w:r>
      <w:r w:rsidR="00E511F1" w:rsidRPr="00291008">
        <w:rPr>
          <w:sz w:val="18"/>
          <w:szCs w:val="18"/>
        </w:rPr>
        <w:t>. Абонент обязан: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б) обеспечивать сохранность пломб и знаков поверки на приборах учета</w:t>
      </w:r>
      <w:r w:rsidR="003973AA" w:rsidRPr="00291008">
        <w:rPr>
          <w:sz w:val="18"/>
          <w:szCs w:val="18"/>
        </w:rPr>
        <w:t>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в) обеспечивать учет получаемой холодной воды в порядке, установленном настоящ</w:t>
      </w:r>
      <w:r w:rsidR="00BD7302" w:rsidRPr="00291008">
        <w:rPr>
          <w:sz w:val="18"/>
          <w:szCs w:val="18"/>
        </w:rPr>
        <w:t>им</w:t>
      </w:r>
      <w:r w:rsidRPr="00291008">
        <w:rPr>
          <w:sz w:val="18"/>
          <w:szCs w:val="18"/>
        </w:rPr>
        <w:t xml:space="preserve"> договор</w:t>
      </w:r>
      <w:r w:rsidR="00BD7302" w:rsidRPr="00291008">
        <w:rPr>
          <w:sz w:val="18"/>
          <w:szCs w:val="18"/>
        </w:rPr>
        <w:t>ом</w:t>
      </w:r>
      <w:r w:rsidRPr="00291008">
        <w:rPr>
          <w:sz w:val="18"/>
          <w:szCs w:val="18"/>
        </w:rPr>
        <w:t xml:space="preserve">, и в соответствии с </w:t>
      </w:r>
      <w:hyperlink r:id="rId5" w:history="1">
        <w:r w:rsidRPr="00291008">
          <w:rPr>
            <w:color w:val="0000FF"/>
            <w:sz w:val="18"/>
            <w:szCs w:val="18"/>
          </w:rPr>
          <w:t>Правилами</w:t>
        </w:r>
      </w:hyperlink>
      <w:r w:rsidRPr="00291008">
        <w:rPr>
          <w:sz w:val="18"/>
          <w:szCs w:val="18"/>
        </w:rPr>
        <w:t xml:space="preserve"> орган</w:t>
      </w:r>
      <w:r w:rsidR="003973AA" w:rsidRPr="00291008">
        <w:rPr>
          <w:sz w:val="18"/>
          <w:szCs w:val="18"/>
        </w:rPr>
        <w:t>изации коммерческого учета воды</w:t>
      </w:r>
      <w:r w:rsidRPr="00291008">
        <w:rPr>
          <w:sz w:val="18"/>
          <w:szCs w:val="18"/>
        </w:rPr>
        <w:t>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г) устанавливать приборы учета на границах эксплуатационной ответственности;</w:t>
      </w:r>
    </w:p>
    <w:p w:rsidR="00E511F1" w:rsidRPr="00291008" w:rsidRDefault="00FA09CA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д</w:t>
      </w:r>
      <w:r w:rsidR="00E511F1" w:rsidRPr="00291008">
        <w:rPr>
          <w:sz w:val="18"/>
          <w:szCs w:val="18"/>
        </w:rPr>
        <w:t>) производить оплату по настоящему договору в порядке, размере и в сроки, которые определены настоящим договором;</w:t>
      </w:r>
    </w:p>
    <w:p w:rsidR="00E511F1" w:rsidRPr="00291008" w:rsidRDefault="00FA09CA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е</w:t>
      </w:r>
      <w:r w:rsidR="00E511F1" w:rsidRPr="00291008">
        <w:rPr>
          <w:sz w:val="18"/>
          <w:szCs w:val="18"/>
        </w:rPr>
        <w:t xml:space="preserve">) обеспечивать беспрепятственный доступ представителей </w:t>
      </w:r>
      <w:proofErr w:type="spellStart"/>
      <w:r w:rsidR="005542F6" w:rsidRPr="00291008">
        <w:rPr>
          <w:sz w:val="18"/>
          <w:szCs w:val="18"/>
        </w:rPr>
        <w:t>водоснабжающей</w:t>
      </w:r>
      <w:proofErr w:type="spellEnd"/>
      <w:r w:rsidR="005542F6" w:rsidRPr="00291008">
        <w:rPr>
          <w:sz w:val="18"/>
          <w:szCs w:val="18"/>
        </w:rPr>
        <w:t xml:space="preserve"> организации</w:t>
      </w:r>
      <w:r w:rsidR="00E511F1" w:rsidRPr="00291008">
        <w:rPr>
          <w:sz w:val="18"/>
          <w:szCs w:val="18"/>
        </w:rPr>
        <w:t xml:space="preserve"> или по ее указанию представителям иной ор</w:t>
      </w:r>
      <w:r w:rsidR="00BD7302" w:rsidRPr="00291008">
        <w:rPr>
          <w:sz w:val="18"/>
          <w:szCs w:val="18"/>
        </w:rPr>
        <w:t>ганизации к водопроводным сетям</w:t>
      </w:r>
      <w:r w:rsidR="00E511F1" w:rsidRPr="00291008">
        <w:rPr>
          <w:sz w:val="18"/>
          <w:szCs w:val="18"/>
        </w:rPr>
        <w:t xml:space="preserve"> и приборам учета в порядке и случаях, которые предусмотрены </w:t>
      </w:r>
      <w:hyperlink w:anchor="Par136" w:history="1"/>
      <w:r w:rsidR="00E511F1" w:rsidRPr="00291008">
        <w:rPr>
          <w:sz w:val="18"/>
          <w:szCs w:val="18"/>
        </w:rPr>
        <w:t xml:space="preserve"> настоящ</w:t>
      </w:r>
      <w:r w:rsidR="00BD7302" w:rsidRPr="00291008">
        <w:rPr>
          <w:sz w:val="18"/>
          <w:szCs w:val="18"/>
        </w:rPr>
        <w:t xml:space="preserve">им </w:t>
      </w:r>
      <w:r w:rsidR="00E511F1" w:rsidRPr="00291008">
        <w:rPr>
          <w:sz w:val="18"/>
          <w:szCs w:val="18"/>
        </w:rPr>
        <w:t>договор</w:t>
      </w:r>
      <w:r w:rsidR="00BD7302" w:rsidRPr="00291008">
        <w:rPr>
          <w:sz w:val="18"/>
          <w:szCs w:val="18"/>
        </w:rPr>
        <w:t>ом</w:t>
      </w:r>
      <w:r w:rsidR="00E511F1" w:rsidRPr="00291008">
        <w:rPr>
          <w:sz w:val="18"/>
          <w:szCs w:val="18"/>
        </w:rPr>
        <w:t>;</w:t>
      </w:r>
    </w:p>
    <w:p w:rsidR="00E511F1" w:rsidRPr="00291008" w:rsidRDefault="00FA09CA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ж</w:t>
      </w:r>
      <w:r w:rsidR="00E511F1" w:rsidRPr="00291008">
        <w:rPr>
          <w:sz w:val="18"/>
          <w:szCs w:val="18"/>
        </w:rPr>
        <w:t xml:space="preserve">) уведомлять </w:t>
      </w:r>
      <w:proofErr w:type="spellStart"/>
      <w:r w:rsidR="005542F6" w:rsidRPr="00291008">
        <w:rPr>
          <w:sz w:val="18"/>
          <w:szCs w:val="18"/>
        </w:rPr>
        <w:t>водоснабжающую</w:t>
      </w:r>
      <w:proofErr w:type="spellEnd"/>
      <w:r w:rsidR="005542F6" w:rsidRPr="00291008">
        <w:rPr>
          <w:sz w:val="18"/>
          <w:szCs w:val="18"/>
        </w:rPr>
        <w:t xml:space="preserve"> организацию</w:t>
      </w:r>
      <w:r w:rsidR="00E511F1" w:rsidRPr="00291008">
        <w:rPr>
          <w:sz w:val="18"/>
          <w:szCs w:val="18"/>
        </w:rPr>
        <w:t xml:space="preserve"> в случае перехода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</w:t>
      </w:r>
      <w:r w:rsidR="00E511F1" w:rsidRPr="00291008">
        <w:rPr>
          <w:sz w:val="18"/>
          <w:szCs w:val="18"/>
        </w:rPr>
        <w:lastRenderedPageBreak/>
        <w:t>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в порядке, установленном настоящ</w:t>
      </w:r>
      <w:r w:rsidR="00BD7302" w:rsidRPr="00291008">
        <w:rPr>
          <w:sz w:val="18"/>
          <w:szCs w:val="18"/>
        </w:rPr>
        <w:t>им</w:t>
      </w:r>
      <w:r w:rsidR="00E511F1" w:rsidRPr="00291008">
        <w:rPr>
          <w:sz w:val="18"/>
          <w:szCs w:val="18"/>
        </w:rPr>
        <w:t xml:space="preserve"> договор</w:t>
      </w:r>
      <w:r w:rsidR="00BD7302" w:rsidRPr="00291008">
        <w:rPr>
          <w:sz w:val="18"/>
          <w:szCs w:val="18"/>
        </w:rPr>
        <w:t>ом</w:t>
      </w:r>
      <w:r w:rsidR="00E511F1" w:rsidRPr="00291008">
        <w:rPr>
          <w:sz w:val="18"/>
          <w:szCs w:val="18"/>
        </w:rPr>
        <w:t>;</w:t>
      </w:r>
    </w:p>
    <w:p w:rsidR="00E511F1" w:rsidRPr="00291008" w:rsidRDefault="00FA09CA" w:rsidP="005542F6">
      <w:pPr>
        <w:widowControl/>
        <w:ind w:firstLine="540"/>
        <w:jc w:val="both"/>
        <w:rPr>
          <w:sz w:val="18"/>
          <w:szCs w:val="18"/>
        </w:rPr>
      </w:pPr>
      <w:proofErr w:type="spellStart"/>
      <w:r w:rsidRPr="00291008">
        <w:rPr>
          <w:sz w:val="18"/>
          <w:szCs w:val="18"/>
        </w:rPr>
        <w:t>з</w:t>
      </w:r>
      <w:proofErr w:type="spellEnd"/>
      <w:r w:rsidR="00E511F1" w:rsidRPr="00291008">
        <w:rPr>
          <w:sz w:val="18"/>
          <w:szCs w:val="18"/>
        </w:rPr>
        <w:t xml:space="preserve">) незамедлительно сообщать </w:t>
      </w:r>
      <w:proofErr w:type="spellStart"/>
      <w:r w:rsidR="005542F6" w:rsidRPr="00291008">
        <w:rPr>
          <w:sz w:val="18"/>
          <w:szCs w:val="18"/>
        </w:rPr>
        <w:t>водоснабжающей</w:t>
      </w:r>
      <w:proofErr w:type="spellEnd"/>
      <w:r w:rsidR="005542F6" w:rsidRPr="00291008">
        <w:rPr>
          <w:sz w:val="18"/>
          <w:szCs w:val="18"/>
        </w:rPr>
        <w:t xml:space="preserve"> организации</w:t>
      </w:r>
      <w:r w:rsidR="00E511F1" w:rsidRPr="00291008">
        <w:rPr>
          <w:sz w:val="18"/>
          <w:szCs w:val="18"/>
        </w:rPr>
        <w:t xml:space="preserve"> обо всех повреждениях или неисправностях на водопроводных сетях, сооружениях и устройствах, приборах учета, о нарушении целостности пломб и нарушении работы централизованной системы холодного водоснабжения;</w:t>
      </w:r>
    </w:p>
    <w:p w:rsidR="00E511F1" w:rsidRPr="00291008" w:rsidRDefault="00FA09CA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и</w:t>
      </w:r>
      <w:r w:rsidR="00E511F1" w:rsidRPr="00291008">
        <w:rPr>
          <w:sz w:val="18"/>
          <w:szCs w:val="18"/>
        </w:rPr>
        <w:t>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E511F1" w:rsidRPr="00291008" w:rsidRDefault="00FA09CA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к</w:t>
      </w:r>
      <w:r w:rsidR="00BD7302" w:rsidRPr="00291008">
        <w:rPr>
          <w:sz w:val="18"/>
          <w:szCs w:val="18"/>
        </w:rPr>
        <w:t xml:space="preserve">) </w:t>
      </w:r>
      <w:r w:rsidR="00E511F1" w:rsidRPr="00291008">
        <w:rPr>
          <w:sz w:val="18"/>
          <w:szCs w:val="18"/>
        </w:rPr>
        <w:t xml:space="preserve">не допускать возведения построек, гаражей и стоянок транспортных средств, складирования материалов, мусора и </w:t>
      </w:r>
      <w:proofErr w:type="spellStart"/>
      <w:r w:rsidR="00E511F1" w:rsidRPr="00291008">
        <w:rPr>
          <w:sz w:val="18"/>
          <w:szCs w:val="18"/>
        </w:rPr>
        <w:t>древопосадок</w:t>
      </w:r>
      <w:proofErr w:type="spellEnd"/>
      <w:r w:rsidR="00E511F1" w:rsidRPr="00291008">
        <w:rPr>
          <w:sz w:val="18"/>
          <w:szCs w:val="18"/>
        </w:rPr>
        <w:t xml:space="preserve">,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эксплуатационной ответственности, без согласования с </w:t>
      </w:r>
      <w:proofErr w:type="spellStart"/>
      <w:r w:rsidR="005542F6" w:rsidRPr="00291008">
        <w:rPr>
          <w:sz w:val="18"/>
          <w:szCs w:val="18"/>
        </w:rPr>
        <w:t>водоснабжающей</w:t>
      </w:r>
      <w:proofErr w:type="spellEnd"/>
      <w:r w:rsidR="005542F6" w:rsidRPr="00291008">
        <w:rPr>
          <w:sz w:val="18"/>
          <w:szCs w:val="18"/>
        </w:rPr>
        <w:t xml:space="preserve"> организацией</w:t>
      </w:r>
      <w:r w:rsidR="00E511F1" w:rsidRPr="00291008">
        <w:rPr>
          <w:sz w:val="18"/>
          <w:szCs w:val="18"/>
        </w:rPr>
        <w:t>;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1</w:t>
      </w:r>
      <w:r w:rsidR="005541E9" w:rsidRPr="00291008">
        <w:rPr>
          <w:sz w:val="18"/>
          <w:szCs w:val="18"/>
        </w:rPr>
        <w:t>0</w:t>
      </w:r>
      <w:r w:rsidRPr="00291008">
        <w:rPr>
          <w:sz w:val="18"/>
          <w:szCs w:val="18"/>
        </w:rPr>
        <w:t>. Абонент имеет право:</w:t>
      </w:r>
    </w:p>
    <w:p w:rsidR="00E511F1" w:rsidRPr="00291008" w:rsidRDefault="00E511F1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 xml:space="preserve">а) получать от </w:t>
      </w:r>
      <w:proofErr w:type="spellStart"/>
      <w:r w:rsidR="005542F6" w:rsidRPr="00291008">
        <w:rPr>
          <w:sz w:val="18"/>
          <w:szCs w:val="18"/>
        </w:rPr>
        <w:t>водоснабжающей</w:t>
      </w:r>
      <w:proofErr w:type="spellEnd"/>
      <w:r w:rsidR="005542F6" w:rsidRPr="00291008">
        <w:rPr>
          <w:sz w:val="18"/>
          <w:szCs w:val="18"/>
        </w:rPr>
        <w:t xml:space="preserve"> организации</w:t>
      </w:r>
      <w:r w:rsidRPr="00291008">
        <w:rPr>
          <w:sz w:val="18"/>
          <w:szCs w:val="18"/>
        </w:rPr>
        <w:t xml:space="preserve"> информацию об изменении установленных тарифов на холодную воду;</w:t>
      </w:r>
    </w:p>
    <w:p w:rsidR="00E511F1" w:rsidRPr="00291008" w:rsidRDefault="00E511F1" w:rsidP="005542F6">
      <w:pPr>
        <w:pStyle w:val="1"/>
        <w:keepNext w:val="0"/>
        <w:jc w:val="both"/>
        <w:rPr>
          <w:b w:val="0"/>
          <w:bCs/>
          <w:sz w:val="18"/>
          <w:szCs w:val="18"/>
        </w:rPr>
      </w:pPr>
      <w:r w:rsidRPr="00291008">
        <w:rPr>
          <w:b w:val="0"/>
          <w:bCs/>
          <w:sz w:val="18"/>
          <w:szCs w:val="18"/>
        </w:rPr>
        <w:t xml:space="preserve">   </w:t>
      </w:r>
      <w:r w:rsidR="005541E9" w:rsidRPr="00291008">
        <w:rPr>
          <w:b w:val="0"/>
          <w:bCs/>
          <w:sz w:val="18"/>
          <w:szCs w:val="18"/>
        </w:rPr>
        <w:t xml:space="preserve">     </w:t>
      </w:r>
      <w:r w:rsidRPr="00291008">
        <w:rPr>
          <w:b w:val="0"/>
          <w:bCs/>
          <w:sz w:val="18"/>
          <w:szCs w:val="18"/>
        </w:rPr>
        <w:t xml:space="preserve"> </w:t>
      </w:r>
      <w:r w:rsidR="005541E9" w:rsidRPr="00291008">
        <w:rPr>
          <w:b w:val="0"/>
          <w:bCs/>
          <w:sz w:val="18"/>
          <w:szCs w:val="18"/>
        </w:rPr>
        <w:t>б</w:t>
      </w:r>
      <w:r w:rsidRPr="00291008">
        <w:rPr>
          <w:b w:val="0"/>
          <w:bCs/>
          <w:sz w:val="18"/>
          <w:szCs w:val="18"/>
        </w:rPr>
        <w:t>)  привлекать  третьих  лиц  для  выполнения  работ по устройству узла</w:t>
      </w:r>
      <w:r w:rsidR="00FC48F5" w:rsidRPr="00291008">
        <w:rPr>
          <w:b w:val="0"/>
          <w:bCs/>
          <w:sz w:val="18"/>
          <w:szCs w:val="18"/>
        </w:rPr>
        <w:t xml:space="preserve"> учета</w:t>
      </w:r>
      <w:r w:rsidRPr="00291008">
        <w:rPr>
          <w:b w:val="0"/>
          <w:bCs/>
          <w:sz w:val="18"/>
          <w:szCs w:val="18"/>
        </w:rPr>
        <w:t>;</w:t>
      </w:r>
    </w:p>
    <w:p w:rsidR="00E511F1" w:rsidRPr="009151A4" w:rsidRDefault="00E511F1" w:rsidP="005542F6">
      <w:pPr>
        <w:widowControl/>
        <w:jc w:val="center"/>
        <w:rPr>
          <w:sz w:val="18"/>
          <w:szCs w:val="18"/>
        </w:rPr>
      </w:pPr>
    </w:p>
    <w:p w:rsidR="00A550E4" w:rsidRPr="009151A4" w:rsidRDefault="00E511F1" w:rsidP="00A550E4">
      <w:pPr>
        <w:widowControl/>
        <w:jc w:val="center"/>
        <w:outlineLvl w:val="0"/>
        <w:rPr>
          <w:sz w:val="18"/>
          <w:szCs w:val="18"/>
        </w:rPr>
      </w:pPr>
      <w:bookmarkStart w:id="1" w:name="Par109"/>
      <w:bookmarkEnd w:id="1"/>
      <w:r w:rsidRPr="009151A4">
        <w:rPr>
          <w:sz w:val="18"/>
          <w:szCs w:val="18"/>
        </w:rPr>
        <w:t>V. Порядок учета поданной</w:t>
      </w:r>
      <w:r w:rsidR="005541E9" w:rsidRPr="009151A4">
        <w:rPr>
          <w:sz w:val="18"/>
          <w:szCs w:val="18"/>
        </w:rPr>
        <w:t xml:space="preserve"> </w:t>
      </w:r>
      <w:r w:rsidRPr="009151A4">
        <w:rPr>
          <w:sz w:val="18"/>
          <w:szCs w:val="18"/>
        </w:rPr>
        <w:t xml:space="preserve">(полученной) холодной воды, </w:t>
      </w:r>
      <w:r w:rsidR="00A550E4" w:rsidRPr="009151A4">
        <w:rPr>
          <w:sz w:val="18"/>
          <w:szCs w:val="18"/>
        </w:rPr>
        <w:t>временного прекращения или ограничения холодного водоснабжения, урегулирования споров и разногласий</w:t>
      </w:r>
    </w:p>
    <w:p w:rsidR="007E6E2E" w:rsidRPr="009151A4" w:rsidRDefault="007E6E2E" w:rsidP="007E6E2E">
      <w:pPr>
        <w:pStyle w:val="Style19"/>
        <w:widowControl/>
        <w:tabs>
          <w:tab w:val="left" w:leader="underscore" w:pos="4714"/>
        </w:tabs>
        <w:spacing w:line="274" w:lineRule="exact"/>
        <w:ind w:left="567" w:right="283"/>
        <w:jc w:val="both"/>
        <w:rPr>
          <w:rFonts w:ascii="Times New Roman" w:hAnsi="Times New Roman" w:cs="Times New Roman"/>
          <w:sz w:val="18"/>
          <w:szCs w:val="18"/>
        </w:rPr>
      </w:pPr>
      <w:r w:rsidRPr="009151A4">
        <w:rPr>
          <w:rStyle w:val="FontStyle21"/>
          <w:rFonts w:ascii="Times New Roman" w:hAnsi="Times New Roman" w:cs="Times New Roman"/>
          <w:b w:val="0"/>
          <w:i w:val="0"/>
          <w:sz w:val="18"/>
          <w:szCs w:val="18"/>
        </w:rPr>
        <w:t>11.</w:t>
      </w:r>
      <w:r w:rsidRPr="009151A4">
        <w:rPr>
          <w:rFonts w:ascii="Times New Roman" w:hAnsi="Times New Roman" w:cs="Times New Roman"/>
          <w:sz w:val="18"/>
          <w:szCs w:val="18"/>
        </w:rPr>
        <w:t>Учет объема потребленных Абонентом услуг по холодному водоснабжению производится по показаниям прибора учета</w:t>
      </w:r>
      <w:proofErr w:type="gramStart"/>
      <w:r w:rsidRPr="009151A4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9151A4">
        <w:rPr>
          <w:rFonts w:ascii="Times New Roman" w:hAnsi="Times New Roman" w:cs="Times New Roman"/>
          <w:sz w:val="18"/>
          <w:szCs w:val="18"/>
        </w:rPr>
        <w:t>а при отсутствии по действующим нормам расхода;</w:t>
      </w:r>
    </w:p>
    <w:p w:rsidR="007E6E2E" w:rsidRPr="009151A4" w:rsidRDefault="007E6E2E" w:rsidP="007E6E2E">
      <w:pPr>
        <w:pStyle w:val="Style19"/>
        <w:widowControl/>
        <w:tabs>
          <w:tab w:val="left" w:leader="underscore" w:pos="4714"/>
        </w:tabs>
        <w:spacing w:line="274" w:lineRule="exact"/>
        <w:ind w:left="567" w:right="283"/>
        <w:jc w:val="both"/>
        <w:rPr>
          <w:rFonts w:ascii="Times New Roman" w:hAnsi="Times New Roman" w:cs="Times New Roman"/>
          <w:sz w:val="18"/>
          <w:szCs w:val="18"/>
        </w:rPr>
      </w:pPr>
      <w:r w:rsidRPr="009151A4">
        <w:rPr>
          <w:rStyle w:val="FontStyle21"/>
          <w:rFonts w:ascii="Times New Roman" w:hAnsi="Times New Roman" w:cs="Times New Roman"/>
          <w:b w:val="0"/>
          <w:i w:val="0"/>
          <w:sz w:val="18"/>
          <w:szCs w:val="18"/>
        </w:rPr>
        <w:t>12</w:t>
      </w:r>
      <w:r w:rsidRPr="009151A4">
        <w:rPr>
          <w:rFonts w:ascii="Times New Roman" w:hAnsi="Times New Roman" w:cs="Times New Roman"/>
          <w:sz w:val="18"/>
          <w:szCs w:val="18"/>
        </w:rPr>
        <w:t>. В период временного отсутствия прибора учета /ремонт, проверка, замена/ расчет производится  по нормативам потребления соответствующих услуг;</w:t>
      </w:r>
    </w:p>
    <w:p w:rsidR="005541E9" w:rsidRPr="009151A4" w:rsidRDefault="007E6E2E" w:rsidP="007E6E2E">
      <w:pPr>
        <w:pStyle w:val="Style19"/>
        <w:widowControl/>
        <w:tabs>
          <w:tab w:val="left" w:leader="underscore" w:pos="4714"/>
        </w:tabs>
        <w:spacing w:line="274" w:lineRule="exact"/>
        <w:ind w:left="567" w:right="283"/>
        <w:jc w:val="both"/>
        <w:rPr>
          <w:rFonts w:ascii="Times New Roman" w:hAnsi="Times New Roman" w:cs="Times New Roman"/>
          <w:sz w:val="18"/>
          <w:szCs w:val="18"/>
        </w:rPr>
      </w:pPr>
      <w:r w:rsidRPr="009151A4">
        <w:rPr>
          <w:rStyle w:val="FontStyle21"/>
          <w:rFonts w:ascii="Times New Roman" w:hAnsi="Times New Roman" w:cs="Times New Roman"/>
          <w:b w:val="0"/>
          <w:i w:val="0"/>
          <w:sz w:val="18"/>
          <w:szCs w:val="18"/>
        </w:rPr>
        <w:t>13.</w:t>
      </w:r>
      <w:r w:rsidRPr="009151A4">
        <w:rPr>
          <w:rFonts w:ascii="Times New Roman" w:hAnsi="Times New Roman" w:cs="Times New Roman"/>
          <w:sz w:val="18"/>
          <w:szCs w:val="18"/>
        </w:rPr>
        <w:t xml:space="preserve">При наличии прибора учета ежемесячно показания такого прибора в период </w:t>
      </w:r>
      <w:r w:rsidRPr="009151A4">
        <w:rPr>
          <w:rFonts w:ascii="Times New Roman" w:hAnsi="Times New Roman" w:cs="Times New Roman"/>
          <w:b/>
          <w:sz w:val="18"/>
          <w:szCs w:val="18"/>
        </w:rPr>
        <w:t>с 20-го по</w:t>
      </w:r>
      <w:r w:rsidRPr="009151A4">
        <w:rPr>
          <w:rFonts w:ascii="Times New Roman" w:hAnsi="Times New Roman" w:cs="Times New Roman"/>
          <w:sz w:val="18"/>
          <w:szCs w:val="18"/>
        </w:rPr>
        <w:t xml:space="preserve"> </w:t>
      </w:r>
      <w:r w:rsidRPr="009151A4">
        <w:rPr>
          <w:rFonts w:ascii="Times New Roman" w:hAnsi="Times New Roman" w:cs="Times New Roman"/>
          <w:b/>
          <w:sz w:val="18"/>
          <w:szCs w:val="18"/>
        </w:rPr>
        <w:t>26-е число</w:t>
      </w:r>
      <w:r w:rsidRPr="009151A4">
        <w:rPr>
          <w:rFonts w:ascii="Times New Roman" w:hAnsi="Times New Roman" w:cs="Times New Roman"/>
          <w:sz w:val="18"/>
          <w:szCs w:val="18"/>
        </w:rPr>
        <w:t xml:space="preserve"> текущего месяца передавать в </w:t>
      </w:r>
      <w:proofErr w:type="spellStart"/>
      <w:r w:rsidRPr="009151A4">
        <w:rPr>
          <w:rFonts w:ascii="Times New Roman" w:hAnsi="Times New Roman" w:cs="Times New Roman"/>
          <w:sz w:val="18"/>
          <w:szCs w:val="18"/>
        </w:rPr>
        <w:t>ресурсоснабжающую</w:t>
      </w:r>
      <w:proofErr w:type="spellEnd"/>
      <w:r w:rsidRPr="009151A4">
        <w:rPr>
          <w:rFonts w:ascii="Times New Roman" w:hAnsi="Times New Roman" w:cs="Times New Roman"/>
          <w:sz w:val="18"/>
          <w:szCs w:val="18"/>
        </w:rPr>
        <w:t xml:space="preserve"> организацию по телефону: </w:t>
      </w:r>
      <w:r w:rsidRPr="009151A4">
        <w:rPr>
          <w:rFonts w:ascii="Times New Roman" w:hAnsi="Times New Roman" w:cs="Times New Roman"/>
          <w:b/>
          <w:sz w:val="18"/>
          <w:szCs w:val="18"/>
        </w:rPr>
        <w:t>42-535</w:t>
      </w:r>
    </w:p>
    <w:p w:rsidR="00E511F1" w:rsidRPr="009151A4" w:rsidRDefault="007E6E2E" w:rsidP="00BD7302">
      <w:pPr>
        <w:widowControl/>
        <w:ind w:firstLine="540"/>
        <w:jc w:val="both"/>
        <w:rPr>
          <w:b/>
          <w:bCs/>
          <w:sz w:val="18"/>
          <w:szCs w:val="18"/>
        </w:rPr>
      </w:pPr>
      <w:r w:rsidRPr="009151A4">
        <w:rPr>
          <w:sz w:val="18"/>
          <w:szCs w:val="18"/>
        </w:rPr>
        <w:t>1</w:t>
      </w:r>
      <w:r w:rsidR="00F63BFF">
        <w:rPr>
          <w:sz w:val="18"/>
          <w:szCs w:val="18"/>
        </w:rPr>
        <w:t>4</w:t>
      </w:r>
      <w:r w:rsidR="00E511F1" w:rsidRPr="009151A4">
        <w:rPr>
          <w:sz w:val="18"/>
          <w:szCs w:val="18"/>
        </w:rPr>
        <w:t xml:space="preserve">. </w:t>
      </w:r>
      <w:r w:rsidR="00E511F1" w:rsidRPr="009151A4">
        <w:rPr>
          <w:bCs/>
          <w:sz w:val="18"/>
          <w:szCs w:val="18"/>
        </w:rPr>
        <w:t>В случае отсутствия у абонента приборов учета абонент обязан в срок</w:t>
      </w:r>
      <w:r w:rsidR="00BD7302" w:rsidRPr="009151A4">
        <w:rPr>
          <w:bCs/>
          <w:sz w:val="18"/>
          <w:szCs w:val="18"/>
        </w:rPr>
        <w:t xml:space="preserve"> </w:t>
      </w:r>
      <w:proofErr w:type="gramStart"/>
      <w:r w:rsidR="00E511F1" w:rsidRPr="009151A4">
        <w:rPr>
          <w:bCs/>
          <w:sz w:val="18"/>
          <w:szCs w:val="18"/>
        </w:rPr>
        <w:t>до</w:t>
      </w:r>
      <w:proofErr w:type="gramEnd"/>
      <w:r w:rsidR="00E511F1" w:rsidRPr="009151A4">
        <w:rPr>
          <w:bCs/>
          <w:sz w:val="18"/>
          <w:szCs w:val="18"/>
        </w:rPr>
        <w:t xml:space="preserve"> </w:t>
      </w:r>
      <w:r w:rsidR="00BD7302" w:rsidRPr="009151A4">
        <w:rPr>
          <w:bCs/>
          <w:sz w:val="18"/>
          <w:szCs w:val="18"/>
        </w:rPr>
        <w:t>_____</w:t>
      </w:r>
      <w:r w:rsidR="00E511F1" w:rsidRPr="009151A4">
        <w:rPr>
          <w:bCs/>
          <w:sz w:val="18"/>
          <w:szCs w:val="18"/>
        </w:rPr>
        <w:t>_____</w:t>
      </w:r>
      <w:r w:rsidR="00BD7302" w:rsidRPr="009151A4">
        <w:rPr>
          <w:bCs/>
          <w:sz w:val="18"/>
          <w:szCs w:val="18"/>
        </w:rPr>
        <w:t xml:space="preserve">______________ </w:t>
      </w:r>
      <w:r w:rsidR="00E511F1" w:rsidRPr="009151A4">
        <w:rPr>
          <w:bCs/>
          <w:sz w:val="18"/>
          <w:szCs w:val="18"/>
        </w:rPr>
        <w:t xml:space="preserve"> </w:t>
      </w:r>
      <w:proofErr w:type="gramStart"/>
      <w:r w:rsidR="00E511F1" w:rsidRPr="009151A4">
        <w:rPr>
          <w:bCs/>
          <w:sz w:val="18"/>
          <w:szCs w:val="18"/>
        </w:rPr>
        <w:t>установить</w:t>
      </w:r>
      <w:proofErr w:type="gramEnd"/>
      <w:r w:rsidR="00E511F1" w:rsidRPr="009151A4">
        <w:rPr>
          <w:bCs/>
          <w:sz w:val="18"/>
          <w:szCs w:val="18"/>
        </w:rPr>
        <w:t xml:space="preserve"> приборы</w:t>
      </w:r>
      <w:r w:rsidR="00BD7302" w:rsidRPr="009151A4">
        <w:rPr>
          <w:bCs/>
          <w:sz w:val="18"/>
          <w:szCs w:val="18"/>
        </w:rPr>
        <w:t xml:space="preserve"> </w:t>
      </w:r>
      <w:r w:rsidR="00E511F1" w:rsidRPr="009151A4">
        <w:rPr>
          <w:bCs/>
          <w:sz w:val="18"/>
          <w:szCs w:val="18"/>
        </w:rPr>
        <w:t>учета холодной воды и ввести их в  эксплуатацию  в  порядке,  установленном</w:t>
      </w:r>
      <w:r w:rsidR="005542F6" w:rsidRPr="009151A4">
        <w:rPr>
          <w:b/>
          <w:bCs/>
          <w:sz w:val="18"/>
          <w:szCs w:val="18"/>
        </w:rPr>
        <w:t xml:space="preserve"> </w:t>
      </w:r>
      <w:r w:rsidR="00E511F1" w:rsidRPr="009151A4">
        <w:rPr>
          <w:bCs/>
          <w:sz w:val="18"/>
          <w:szCs w:val="18"/>
        </w:rPr>
        <w:t>законодательством Российской Федерации.</w:t>
      </w:r>
    </w:p>
    <w:p w:rsidR="00E511F1" w:rsidRPr="009151A4" w:rsidRDefault="00BD7302" w:rsidP="000A6084">
      <w:pPr>
        <w:pStyle w:val="1"/>
        <w:keepNext w:val="0"/>
        <w:ind w:firstLine="567"/>
        <w:jc w:val="both"/>
        <w:rPr>
          <w:b w:val="0"/>
          <w:sz w:val="18"/>
          <w:szCs w:val="18"/>
        </w:rPr>
      </w:pPr>
      <w:bookmarkStart w:id="2" w:name="Par136"/>
      <w:bookmarkEnd w:id="2"/>
      <w:r w:rsidRPr="009151A4">
        <w:rPr>
          <w:b w:val="0"/>
          <w:sz w:val="18"/>
          <w:szCs w:val="18"/>
        </w:rPr>
        <w:t>1</w:t>
      </w:r>
      <w:r w:rsidR="00F63BFF">
        <w:rPr>
          <w:b w:val="0"/>
          <w:sz w:val="18"/>
          <w:szCs w:val="18"/>
        </w:rPr>
        <w:t>5</w:t>
      </w:r>
      <w:r w:rsidR="00E511F1" w:rsidRPr="009151A4">
        <w:rPr>
          <w:b w:val="0"/>
          <w:sz w:val="18"/>
          <w:szCs w:val="18"/>
        </w:rPr>
        <w:t xml:space="preserve">. </w:t>
      </w:r>
      <w:proofErr w:type="spellStart"/>
      <w:r w:rsidR="005542F6" w:rsidRPr="009151A4">
        <w:rPr>
          <w:b w:val="0"/>
          <w:sz w:val="18"/>
          <w:szCs w:val="18"/>
        </w:rPr>
        <w:t>Водоснабжающая</w:t>
      </w:r>
      <w:proofErr w:type="spellEnd"/>
      <w:r w:rsidR="005542F6" w:rsidRPr="009151A4">
        <w:rPr>
          <w:b w:val="0"/>
          <w:sz w:val="18"/>
          <w:szCs w:val="18"/>
        </w:rPr>
        <w:t xml:space="preserve"> организация</w:t>
      </w:r>
      <w:r w:rsidR="00E511F1" w:rsidRPr="009151A4">
        <w:rPr>
          <w:b w:val="0"/>
          <w:sz w:val="18"/>
          <w:szCs w:val="18"/>
        </w:rPr>
        <w:t xml:space="preserve"> вправе осуществить временное прекращение или ограничение холодного водоснабжения абонента только в случаях, установленных Федеральным </w:t>
      </w:r>
      <w:hyperlink r:id="rId6" w:history="1">
        <w:r w:rsidR="00E511F1" w:rsidRPr="009151A4">
          <w:rPr>
            <w:b w:val="0"/>
            <w:color w:val="0000FF"/>
            <w:sz w:val="18"/>
            <w:szCs w:val="18"/>
          </w:rPr>
          <w:t>законом</w:t>
        </w:r>
      </w:hyperlink>
      <w:r w:rsidR="00E511F1" w:rsidRPr="009151A4">
        <w:rPr>
          <w:b w:val="0"/>
          <w:sz w:val="18"/>
          <w:szCs w:val="18"/>
        </w:rPr>
        <w:t xml:space="preserve"> </w:t>
      </w:r>
      <w:r w:rsidRPr="009151A4">
        <w:rPr>
          <w:b w:val="0"/>
          <w:sz w:val="18"/>
          <w:szCs w:val="18"/>
        </w:rPr>
        <w:t>«</w:t>
      </w:r>
      <w:r w:rsidR="00E511F1" w:rsidRPr="009151A4">
        <w:rPr>
          <w:b w:val="0"/>
          <w:sz w:val="18"/>
          <w:szCs w:val="18"/>
        </w:rPr>
        <w:t>О водоснабжении и водоотведении</w:t>
      </w:r>
      <w:r w:rsidRPr="009151A4">
        <w:rPr>
          <w:b w:val="0"/>
          <w:sz w:val="18"/>
          <w:szCs w:val="18"/>
        </w:rPr>
        <w:t>»</w:t>
      </w:r>
      <w:r w:rsidR="005541E9" w:rsidRPr="009151A4">
        <w:rPr>
          <w:b w:val="0"/>
          <w:sz w:val="18"/>
          <w:szCs w:val="18"/>
        </w:rPr>
        <w:t xml:space="preserve">. </w:t>
      </w:r>
    </w:p>
    <w:p w:rsidR="00E511F1" w:rsidRPr="009151A4" w:rsidRDefault="005541E9" w:rsidP="005542F6">
      <w:pPr>
        <w:widowControl/>
        <w:ind w:firstLine="540"/>
        <w:jc w:val="both"/>
        <w:rPr>
          <w:sz w:val="18"/>
          <w:szCs w:val="18"/>
        </w:rPr>
      </w:pPr>
      <w:r w:rsidRPr="009151A4">
        <w:rPr>
          <w:sz w:val="18"/>
          <w:szCs w:val="18"/>
        </w:rPr>
        <w:t>1</w:t>
      </w:r>
      <w:r w:rsidR="00F63BFF">
        <w:rPr>
          <w:sz w:val="18"/>
          <w:szCs w:val="18"/>
        </w:rPr>
        <w:t>6</w:t>
      </w:r>
      <w:r w:rsidR="00E511F1" w:rsidRPr="009151A4">
        <w:rPr>
          <w:sz w:val="18"/>
          <w:szCs w:val="18"/>
        </w:rPr>
        <w:t>.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0A6084" w:rsidRPr="00291008" w:rsidRDefault="000A6084" w:rsidP="000A6084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1</w:t>
      </w:r>
      <w:r w:rsidR="00F63BFF">
        <w:rPr>
          <w:sz w:val="18"/>
          <w:szCs w:val="18"/>
        </w:rPr>
        <w:t>7</w:t>
      </w:r>
      <w:r w:rsidRPr="00291008">
        <w:rPr>
          <w:sz w:val="18"/>
          <w:szCs w:val="18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E511F1" w:rsidRPr="00291008" w:rsidRDefault="005541E9" w:rsidP="005542F6">
      <w:pPr>
        <w:widowControl/>
        <w:jc w:val="center"/>
        <w:outlineLvl w:val="0"/>
        <w:rPr>
          <w:sz w:val="18"/>
          <w:szCs w:val="18"/>
        </w:rPr>
      </w:pPr>
      <w:r w:rsidRPr="00291008">
        <w:rPr>
          <w:sz w:val="18"/>
          <w:szCs w:val="18"/>
          <w:lang w:val="en-US"/>
        </w:rPr>
        <w:t>VI</w:t>
      </w:r>
      <w:r w:rsidR="00E511F1" w:rsidRPr="00291008">
        <w:rPr>
          <w:sz w:val="18"/>
          <w:szCs w:val="18"/>
        </w:rPr>
        <w:t>. Ответственность сторон</w:t>
      </w:r>
    </w:p>
    <w:p w:rsidR="00E511F1" w:rsidRPr="00291008" w:rsidRDefault="00D727E4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1</w:t>
      </w:r>
      <w:r w:rsidR="00F63BFF">
        <w:rPr>
          <w:sz w:val="18"/>
          <w:szCs w:val="18"/>
        </w:rPr>
        <w:t>8</w:t>
      </w:r>
      <w:r w:rsidR="00E511F1" w:rsidRPr="00291008">
        <w:rPr>
          <w:sz w:val="18"/>
          <w:szCs w:val="18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11F1" w:rsidRPr="00291008" w:rsidRDefault="000A6084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1</w:t>
      </w:r>
      <w:r w:rsidR="00F63BFF">
        <w:rPr>
          <w:sz w:val="18"/>
          <w:szCs w:val="18"/>
        </w:rPr>
        <w:t>9</w:t>
      </w:r>
      <w:r w:rsidR="00E511F1" w:rsidRPr="00291008">
        <w:rPr>
          <w:sz w:val="18"/>
          <w:szCs w:val="18"/>
        </w:rPr>
        <w:t xml:space="preserve">. В случае нарушения </w:t>
      </w:r>
      <w:proofErr w:type="spellStart"/>
      <w:r w:rsidR="005542F6" w:rsidRPr="00291008">
        <w:rPr>
          <w:sz w:val="18"/>
          <w:szCs w:val="18"/>
        </w:rPr>
        <w:t>водоснабжающей</w:t>
      </w:r>
      <w:proofErr w:type="spellEnd"/>
      <w:r w:rsidR="005542F6" w:rsidRPr="00291008">
        <w:rPr>
          <w:sz w:val="18"/>
          <w:szCs w:val="18"/>
        </w:rPr>
        <w:t xml:space="preserve"> организацией</w:t>
      </w:r>
      <w:r w:rsidR="00E511F1" w:rsidRPr="00291008">
        <w:rPr>
          <w:sz w:val="18"/>
          <w:szCs w:val="18"/>
        </w:rPr>
        <w:t xml:space="preserve"> режима подачи холодной воды,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E511F1" w:rsidRPr="00291008" w:rsidRDefault="00F63BFF" w:rsidP="005542F6">
      <w:pPr>
        <w:widowControl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20</w:t>
      </w:r>
      <w:r w:rsidR="00E511F1" w:rsidRPr="00291008">
        <w:rPr>
          <w:sz w:val="18"/>
          <w:szCs w:val="18"/>
        </w:rPr>
        <w:t xml:space="preserve">. </w:t>
      </w:r>
      <w:proofErr w:type="gramStart"/>
      <w:r w:rsidR="00E511F1" w:rsidRPr="00291008">
        <w:rPr>
          <w:sz w:val="18"/>
          <w:szCs w:val="18"/>
        </w:rPr>
        <w:t xml:space="preserve">В случае неисполнения либо ненадлежащего исполнения абонентом обязательств по оплате настоящего договора </w:t>
      </w:r>
      <w:proofErr w:type="spellStart"/>
      <w:r w:rsidR="005542F6" w:rsidRPr="00291008">
        <w:rPr>
          <w:sz w:val="18"/>
          <w:szCs w:val="18"/>
        </w:rPr>
        <w:t>водоснабжающая</w:t>
      </w:r>
      <w:proofErr w:type="spellEnd"/>
      <w:r w:rsidR="005542F6" w:rsidRPr="00291008">
        <w:rPr>
          <w:sz w:val="18"/>
          <w:szCs w:val="18"/>
        </w:rPr>
        <w:t xml:space="preserve"> организация</w:t>
      </w:r>
      <w:r w:rsidR="00E511F1" w:rsidRPr="00291008">
        <w:rPr>
          <w:sz w:val="18"/>
          <w:szCs w:val="18"/>
        </w:rPr>
        <w:t xml:space="preserve"> вправе потребовать от абонента уплаты п</w:t>
      </w:r>
      <w:r w:rsidR="007E6E2E" w:rsidRPr="00291008">
        <w:rPr>
          <w:sz w:val="18"/>
          <w:szCs w:val="18"/>
        </w:rPr>
        <w:t>ени в размере одной трехсотой</w:t>
      </w:r>
      <w:r w:rsidR="00E511F1" w:rsidRPr="00291008">
        <w:rPr>
          <w:sz w:val="18"/>
          <w:szCs w:val="1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D727E4" w:rsidRPr="00291008" w:rsidRDefault="004B5430" w:rsidP="00D727E4">
      <w:pPr>
        <w:widowControl/>
        <w:jc w:val="center"/>
        <w:outlineLvl w:val="0"/>
        <w:rPr>
          <w:sz w:val="18"/>
          <w:szCs w:val="18"/>
        </w:rPr>
      </w:pPr>
      <w:r w:rsidRPr="00291008">
        <w:rPr>
          <w:sz w:val="18"/>
          <w:szCs w:val="18"/>
          <w:lang w:val="en-US"/>
        </w:rPr>
        <w:t>VII</w:t>
      </w:r>
      <w:r w:rsidR="00E511F1" w:rsidRPr="00291008">
        <w:rPr>
          <w:sz w:val="18"/>
          <w:szCs w:val="18"/>
        </w:rPr>
        <w:t>. Действие договора</w:t>
      </w:r>
    </w:p>
    <w:p w:rsidR="00E511F1" w:rsidRPr="00291008" w:rsidRDefault="007E6E2E" w:rsidP="000A6084">
      <w:pPr>
        <w:widowControl/>
        <w:outlineLvl w:val="0"/>
        <w:rPr>
          <w:b/>
          <w:bCs/>
          <w:sz w:val="18"/>
          <w:szCs w:val="18"/>
        </w:rPr>
      </w:pPr>
      <w:r w:rsidRPr="00291008">
        <w:rPr>
          <w:sz w:val="18"/>
          <w:szCs w:val="18"/>
        </w:rPr>
        <w:t xml:space="preserve">         2</w:t>
      </w:r>
      <w:r w:rsidR="00F63BFF">
        <w:rPr>
          <w:sz w:val="18"/>
          <w:szCs w:val="18"/>
        </w:rPr>
        <w:t>1</w:t>
      </w:r>
      <w:r w:rsidR="00E511F1" w:rsidRPr="00291008">
        <w:rPr>
          <w:bCs/>
          <w:sz w:val="18"/>
          <w:szCs w:val="18"/>
        </w:rPr>
        <w:t xml:space="preserve">. Настоящий договор вступает в силу </w:t>
      </w:r>
      <w:proofErr w:type="gramStart"/>
      <w:r w:rsidR="00E511F1" w:rsidRPr="00291008">
        <w:rPr>
          <w:bCs/>
          <w:sz w:val="18"/>
          <w:szCs w:val="18"/>
        </w:rPr>
        <w:t>с</w:t>
      </w:r>
      <w:proofErr w:type="gramEnd"/>
      <w:r w:rsidR="00E511F1" w:rsidRPr="00291008">
        <w:rPr>
          <w:bCs/>
          <w:sz w:val="18"/>
          <w:szCs w:val="18"/>
        </w:rPr>
        <w:t xml:space="preserve"> ______________________________</w:t>
      </w:r>
      <w:r w:rsidR="000A6084" w:rsidRPr="00291008">
        <w:rPr>
          <w:bCs/>
          <w:sz w:val="18"/>
          <w:szCs w:val="18"/>
        </w:rPr>
        <w:t xml:space="preserve"> и</w:t>
      </w:r>
      <w:r w:rsidR="00E511F1" w:rsidRPr="00291008">
        <w:rPr>
          <w:bCs/>
          <w:sz w:val="18"/>
          <w:szCs w:val="18"/>
        </w:rPr>
        <w:t xml:space="preserve"> заключается на срок ________</w:t>
      </w:r>
    </w:p>
    <w:p w:rsidR="00E511F1" w:rsidRPr="00291008" w:rsidRDefault="00A550E4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2</w:t>
      </w:r>
      <w:r w:rsidR="00F63BFF">
        <w:rPr>
          <w:sz w:val="18"/>
          <w:szCs w:val="18"/>
        </w:rPr>
        <w:t>2</w:t>
      </w:r>
      <w:r w:rsidR="00E511F1" w:rsidRPr="00291008">
        <w:rPr>
          <w:sz w:val="18"/>
          <w:szCs w:val="18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E511F1" w:rsidRPr="00291008" w:rsidRDefault="000A6084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2</w:t>
      </w:r>
      <w:r w:rsidR="00F63BFF">
        <w:rPr>
          <w:sz w:val="18"/>
          <w:szCs w:val="18"/>
        </w:rPr>
        <w:t>3</w:t>
      </w:r>
      <w:r w:rsidR="00E511F1" w:rsidRPr="00291008">
        <w:rPr>
          <w:sz w:val="18"/>
          <w:szCs w:val="18"/>
        </w:rPr>
        <w:t xml:space="preserve">. Настоящий </w:t>
      </w:r>
      <w:proofErr w:type="gramStart"/>
      <w:r w:rsidR="00E511F1" w:rsidRPr="00291008">
        <w:rPr>
          <w:sz w:val="18"/>
          <w:szCs w:val="18"/>
        </w:rPr>
        <w:t>договор</w:t>
      </w:r>
      <w:proofErr w:type="gramEnd"/>
      <w:r w:rsidR="00E511F1" w:rsidRPr="00291008">
        <w:rPr>
          <w:sz w:val="18"/>
          <w:szCs w:val="18"/>
        </w:rPr>
        <w:t xml:space="preserve"> может быть расторгнут до окончания срока его действия по обоюдному согласию сторон.</w:t>
      </w:r>
    </w:p>
    <w:p w:rsidR="00E511F1" w:rsidRPr="00291008" w:rsidRDefault="004B5430" w:rsidP="00291008">
      <w:pPr>
        <w:widowControl/>
        <w:ind w:firstLine="540"/>
        <w:jc w:val="center"/>
        <w:rPr>
          <w:sz w:val="18"/>
          <w:szCs w:val="18"/>
        </w:rPr>
      </w:pPr>
      <w:r w:rsidRPr="00291008">
        <w:rPr>
          <w:sz w:val="18"/>
          <w:szCs w:val="18"/>
          <w:lang w:val="en-US"/>
        </w:rPr>
        <w:t>VIII</w:t>
      </w:r>
      <w:bookmarkStart w:id="3" w:name="_GoBack"/>
      <w:bookmarkEnd w:id="3"/>
      <w:r w:rsidR="00E511F1" w:rsidRPr="00291008">
        <w:rPr>
          <w:sz w:val="18"/>
          <w:szCs w:val="18"/>
        </w:rPr>
        <w:t>. Прочие условия</w:t>
      </w:r>
    </w:p>
    <w:p w:rsidR="00E511F1" w:rsidRPr="00291008" w:rsidRDefault="00A550E4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2</w:t>
      </w:r>
      <w:r w:rsidR="007E6E2E" w:rsidRPr="00291008">
        <w:rPr>
          <w:sz w:val="18"/>
          <w:szCs w:val="18"/>
        </w:rPr>
        <w:t>4</w:t>
      </w:r>
      <w:r w:rsidR="00E511F1" w:rsidRPr="00291008">
        <w:rPr>
          <w:sz w:val="18"/>
          <w:szCs w:val="18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лицами.</w:t>
      </w:r>
    </w:p>
    <w:p w:rsidR="00E511F1" w:rsidRPr="00291008" w:rsidRDefault="000A6084" w:rsidP="005542F6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2</w:t>
      </w:r>
      <w:r w:rsidR="007E6E2E" w:rsidRPr="00291008">
        <w:rPr>
          <w:sz w:val="18"/>
          <w:szCs w:val="18"/>
        </w:rPr>
        <w:t>5</w:t>
      </w:r>
      <w:r w:rsidR="00E511F1" w:rsidRPr="00291008">
        <w:rPr>
          <w:sz w:val="18"/>
          <w:szCs w:val="18"/>
        </w:rPr>
        <w:t>. 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способом.</w:t>
      </w:r>
    </w:p>
    <w:p w:rsidR="00E511F1" w:rsidRPr="00291008" w:rsidRDefault="00A550E4" w:rsidP="00291008">
      <w:pPr>
        <w:widowControl/>
        <w:ind w:firstLine="540"/>
        <w:jc w:val="both"/>
        <w:rPr>
          <w:sz w:val="18"/>
          <w:szCs w:val="18"/>
        </w:rPr>
      </w:pPr>
      <w:r w:rsidRPr="00291008">
        <w:rPr>
          <w:sz w:val="18"/>
          <w:szCs w:val="18"/>
        </w:rPr>
        <w:t>2</w:t>
      </w:r>
      <w:r w:rsidR="009151A4">
        <w:rPr>
          <w:sz w:val="18"/>
          <w:szCs w:val="18"/>
        </w:rPr>
        <w:t>6</w:t>
      </w:r>
      <w:r w:rsidR="00E511F1" w:rsidRPr="00291008">
        <w:rPr>
          <w:sz w:val="18"/>
          <w:szCs w:val="18"/>
        </w:rPr>
        <w:t>. Настоящий договор составлен в 2 экземплярах, имеющих равную юридическую силу.</w:t>
      </w:r>
    </w:p>
    <w:p w:rsidR="00291008" w:rsidRPr="00F63BFF" w:rsidRDefault="005541E9" w:rsidP="009151A4">
      <w:pPr>
        <w:pStyle w:val="1"/>
        <w:keepNext w:val="0"/>
        <w:jc w:val="both"/>
        <w:rPr>
          <w:rStyle w:val="FontStyle22"/>
          <w:sz w:val="16"/>
          <w:szCs w:val="16"/>
        </w:rPr>
      </w:pPr>
      <w:proofErr w:type="spellStart"/>
      <w:r w:rsidRPr="00F63BFF">
        <w:rPr>
          <w:bCs/>
          <w:sz w:val="18"/>
          <w:szCs w:val="18"/>
        </w:rPr>
        <w:t>Водоснабжающая</w:t>
      </w:r>
      <w:proofErr w:type="spellEnd"/>
      <w:r w:rsidRPr="00F63BFF">
        <w:rPr>
          <w:bCs/>
          <w:sz w:val="18"/>
          <w:szCs w:val="18"/>
        </w:rPr>
        <w:t xml:space="preserve"> о</w:t>
      </w:r>
      <w:r w:rsidR="00E511F1" w:rsidRPr="00F63BFF">
        <w:rPr>
          <w:bCs/>
          <w:sz w:val="18"/>
          <w:szCs w:val="18"/>
        </w:rPr>
        <w:t xml:space="preserve">рганизация                        </w:t>
      </w:r>
      <w:r w:rsidRPr="00F63BFF">
        <w:rPr>
          <w:bCs/>
          <w:sz w:val="18"/>
          <w:szCs w:val="18"/>
        </w:rPr>
        <w:t xml:space="preserve">               </w:t>
      </w:r>
      <w:r w:rsidR="009151A4" w:rsidRPr="00F63BFF">
        <w:rPr>
          <w:bCs/>
          <w:sz w:val="18"/>
          <w:szCs w:val="18"/>
        </w:rPr>
        <w:t xml:space="preserve">                                                    </w:t>
      </w:r>
      <w:r w:rsidRPr="00F63BFF">
        <w:rPr>
          <w:bCs/>
          <w:sz w:val="18"/>
          <w:szCs w:val="18"/>
        </w:rPr>
        <w:t xml:space="preserve">  </w:t>
      </w:r>
      <w:r w:rsidR="00E511F1" w:rsidRPr="00F63BFF">
        <w:rPr>
          <w:bCs/>
          <w:sz w:val="18"/>
          <w:szCs w:val="18"/>
        </w:rPr>
        <w:t xml:space="preserve"> Абонент</w:t>
      </w:r>
      <w:r w:rsidR="00291008" w:rsidRPr="00F63BFF">
        <w:rPr>
          <w:rStyle w:val="FontStyle22"/>
          <w:sz w:val="16"/>
          <w:szCs w:val="16"/>
        </w:rPr>
        <w:t xml:space="preserve">                                                                                                              </w:t>
      </w:r>
    </w:p>
    <w:p w:rsidR="00291008" w:rsidRPr="00F63BFF" w:rsidRDefault="00291008" w:rsidP="00291008">
      <w:pPr>
        <w:pStyle w:val="Style15"/>
        <w:widowControl/>
        <w:tabs>
          <w:tab w:val="left" w:pos="5885"/>
        </w:tabs>
        <w:spacing w:before="77" w:line="274" w:lineRule="exact"/>
        <w:ind w:left="426" w:right="283" w:hanging="426"/>
        <w:jc w:val="both"/>
        <w:rPr>
          <w:rStyle w:val="FontStyle22"/>
          <w:sz w:val="16"/>
          <w:szCs w:val="16"/>
        </w:rPr>
      </w:pP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МУП Краснозерского района                                                                                       ______________________________________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Новосибирской области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«</w:t>
      </w:r>
      <w:proofErr w:type="spellStart"/>
      <w:r w:rsidRPr="009151A4">
        <w:rPr>
          <w:rStyle w:val="FontStyle22"/>
          <w:b w:val="0"/>
          <w:sz w:val="16"/>
          <w:szCs w:val="16"/>
        </w:rPr>
        <w:t>Краснозерский</w:t>
      </w:r>
      <w:proofErr w:type="spellEnd"/>
      <w:r w:rsidRPr="009151A4">
        <w:rPr>
          <w:rStyle w:val="FontStyle22"/>
          <w:b w:val="0"/>
          <w:sz w:val="16"/>
          <w:szCs w:val="16"/>
        </w:rPr>
        <w:t xml:space="preserve"> полигон ТБО»                                                                                  _____________________________________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Юридический адрес: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632902,Новосибирская область,                                                                                   ____________________________________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Р.п. Краснозерское ул. Чкалова</w:t>
      </w:r>
      <w:proofErr w:type="gramStart"/>
      <w:r w:rsidRPr="009151A4">
        <w:rPr>
          <w:rStyle w:val="FontStyle22"/>
          <w:b w:val="0"/>
          <w:sz w:val="16"/>
          <w:szCs w:val="16"/>
        </w:rPr>
        <w:t>7</w:t>
      </w:r>
      <w:proofErr w:type="gramEnd"/>
      <w:r w:rsidRPr="009151A4">
        <w:rPr>
          <w:rStyle w:val="FontStyle22"/>
          <w:b w:val="0"/>
          <w:sz w:val="16"/>
          <w:szCs w:val="16"/>
        </w:rPr>
        <w:t xml:space="preserve">                             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Банковские реквизиты:                                                                                                    _____________________________________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proofErr w:type="spellStart"/>
      <w:proofErr w:type="gramStart"/>
      <w:r w:rsidRPr="009151A4">
        <w:rPr>
          <w:rStyle w:val="FontStyle22"/>
          <w:b w:val="0"/>
          <w:sz w:val="16"/>
          <w:szCs w:val="16"/>
        </w:rPr>
        <w:t>р</w:t>
      </w:r>
      <w:proofErr w:type="spellEnd"/>
      <w:proofErr w:type="gramEnd"/>
      <w:r w:rsidRPr="009151A4">
        <w:rPr>
          <w:rStyle w:val="FontStyle22"/>
          <w:b w:val="0"/>
          <w:sz w:val="16"/>
          <w:szCs w:val="16"/>
        </w:rPr>
        <w:t>/с 40702810309130000144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 xml:space="preserve">БИК 045004850 банк «Левобережный»      </w:t>
      </w:r>
      <w:r w:rsidR="009151A4">
        <w:rPr>
          <w:rStyle w:val="FontStyle22"/>
          <w:b w:val="0"/>
          <w:sz w:val="16"/>
          <w:szCs w:val="16"/>
        </w:rPr>
        <w:t xml:space="preserve">                                                                   _____________________________________   </w:t>
      </w:r>
      <w:r w:rsidRPr="009151A4">
        <w:rPr>
          <w:rStyle w:val="FontStyle22"/>
          <w:b w:val="0"/>
          <w:sz w:val="16"/>
          <w:szCs w:val="16"/>
        </w:rPr>
        <w:t xml:space="preserve">                                                                                        </w:t>
      </w:r>
      <w:r w:rsidR="009151A4">
        <w:rPr>
          <w:rStyle w:val="FontStyle22"/>
          <w:b w:val="0"/>
          <w:sz w:val="16"/>
          <w:szCs w:val="16"/>
        </w:rPr>
        <w:t xml:space="preserve">                             </w:t>
      </w:r>
      <w:r w:rsidRPr="009151A4">
        <w:rPr>
          <w:rStyle w:val="FontStyle22"/>
          <w:b w:val="0"/>
          <w:sz w:val="16"/>
          <w:szCs w:val="16"/>
        </w:rPr>
        <w:t xml:space="preserve">                            </w:t>
      </w:r>
      <w:r w:rsidR="009151A4">
        <w:rPr>
          <w:rStyle w:val="FontStyle22"/>
          <w:b w:val="0"/>
          <w:sz w:val="16"/>
          <w:szCs w:val="16"/>
        </w:rPr>
        <w:t xml:space="preserve">                              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</w:p>
    <w:p w:rsidR="00291008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ИНН5427108044 КПП 542701001</w:t>
      </w:r>
      <w:r w:rsidR="009151A4">
        <w:rPr>
          <w:rStyle w:val="FontStyle22"/>
          <w:b w:val="0"/>
          <w:sz w:val="16"/>
          <w:szCs w:val="16"/>
        </w:rPr>
        <w:t xml:space="preserve">                                                                                     _____________________________________</w:t>
      </w:r>
    </w:p>
    <w:p w:rsidR="009151A4" w:rsidRPr="009151A4" w:rsidRDefault="009151A4" w:rsidP="00291008">
      <w:pPr>
        <w:jc w:val="both"/>
        <w:rPr>
          <w:rStyle w:val="FontStyle22"/>
          <w:b w:val="0"/>
          <w:sz w:val="16"/>
          <w:szCs w:val="16"/>
        </w:rPr>
      </w:pP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proofErr w:type="spellStart"/>
      <w:r w:rsidRPr="009151A4">
        <w:rPr>
          <w:rStyle w:val="FontStyle22"/>
          <w:b w:val="0"/>
          <w:sz w:val="16"/>
          <w:szCs w:val="16"/>
        </w:rPr>
        <w:t>Директор_________________Дубчак</w:t>
      </w:r>
      <w:proofErr w:type="spellEnd"/>
      <w:r w:rsidRPr="009151A4">
        <w:rPr>
          <w:rStyle w:val="FontStyle22"/>
          <w:b w:val="0"/>
          <w:sz w:val="16"/>
          <w:szCs w:val="16"/>
        </w:rPr>
        <w:t xml:space="preserve"> С.А.                                                                          </w:t>
      </w: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</w:p>
    <w:p w:rsidR="00291008" w:rsidRP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</w:p>
    <w:p w:rsidR="009151A4" w:rsidRDefault="00291008" w:rsidP="00291008">
      <w:pPr>
        <w:jc w:val="both"/>
        <w:rPr>
          <w:rStyle w:val="FontStyle22"/>
          <w:b w:val="0"/>
          <w:sz w:val="16"/>
          <w:szCs w:val="16"/>
        </w:rPr>
      </w:pPr>
      <w:r w:rsidRPr="009151A4">
        <w:rPr>
          <w:rStyle w:val="FontStyle22"/>
          <w:b w:val="0"/>
          <w:sz w:val="16"/>
          <w:szCs w:val="16"/>
        </w:rPr>
        <w:t>«______»____________________                                                                                                  «_______»_____________________</w:t>
      </w:r>
    </w:p>
    <w:p w:rsidR="00E511F1" w:rsidRPr="009151A4" w:rsidRDefault="00291008" w:rsidP="009151A4">
      <w:pPr>
        <w:jc w:val="both"/>
        <w:rPr>
          <w:bCs/>
          <w:sz w:val="18"/>
          <w:szCs w:val="18"/>
        </w:rPr>
      </w:pPr>
      <w:r w:rsidRPr="009151A4">
        <w:rPr>
          <w:rStyle w:val="FontStyle22"/>
          <w:b w:val="0"/>
          <w:sz w:val="16"/>
          <w:szCs w:val="16"/>
        </w:rPr>
        <w:t>М.П.</w:t>
      </w:r>
    </w:p>
    <w:sectPr w:rsidR="00E511F1" w:rsidRPr="009151A4" w:rsidSect="005542F6">
      <w:pgSz w:w="11906" w:h="16838"/>
      <w:pgMar w:top="567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F1"/>
    <w:rsid w:val="000A6084"/>
    <w:rsid w:val="000D32D9"/>
    <w:rsid w:val="001D281C"/>
    <w:rsid w:val="00291008"/>
    <w:rsid w:val="003973AA"/>
    <w:rsid w:val="00427B8F"/>
    <w:rsid w:val="00483A65"/>
    <w:rsid w:val="004B5430"/>
    <w:rsid w:val="005541E9"/>
    <w:rsid w:val="005542F6"/>
    <w:rsid w:val="005D1ACA"/>
    <w:rsid w:val="0079154A"/>
    <w:rsid w:val="007E6E2E"/>
    <w:rsid w:val="009151A4"/>
    <w:rsid w:val="00967B35"/>
    <w:rsid w:val="00A550E4"/>
    <w:rsid w:val="00BD7302"/>
    <w:rsid w:val="00CA101B"/>
    <w:rsid w:val="00D727E4"/>
    <w:rsid w:val="00E511F1"/>
    <w:rsid w:val="00F63BFF"/>
    <w:rsid w:val="00F81A8D"/>
    <w:rsid w:val="00FA09CA"/>
    <w:rsid w:val="00FC48F5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D1ACA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D1ACA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2"/>
    </w:pPr>
    <w:rPr>
      <w:noProof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noProof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5D1ACA"/>
    <w:pPr>
      <w:widowControl/>
      <w:autoSpaceDE/>
      <w:autoSpaceDN/>
      <w:adjustRightInd/>
      <w:spacing w:line="360" w:lineRule="auto"/>
      <w:ind w:left="737" w:firstLine="70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D1ACA"/>
    <w:pPr>
      <w:keepNext/>
      <w:widowControl/>
      <w:autoSpaceDE/>
      <w:autoSpaceDN/>
      <w:adjustRightInd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5D1ACA"/>
    <w:pPr>
      <w:widowControl/>
      <w:autoSpaceDE/>
      <w:autoSpaceDN/>
      <w:adjustRightInd/>
      <w:spacing w:before="240" w:after="60" w:line="360" w:lineRule="auto"/>
      <w:ind w:firstLine="709"/>
      <w:jc w:val="both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ACA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D1ACA"/>
    <w:rPr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5D1ACA"/>
    <w:rPr>
      <w:noProof/>
      <w:sz w:val="28"/>
      <w:szCs w:val="28"/>
    </w:rPr>
  </w:style>
  <w:style w:type="character" w:customStyle="1" w:styleId="40">
    <w:name w:val="Заголовок 4 Знак"/>
    <w:basedOn w:val="a0"/>
    <w:link w:val="4"/>
    <w:rsid w:val="005D1ACA"/>
    <w:rPr>
      <w:noProof/>
      <w:sz w:val="28"/>
      <w:szCs w:val="28"/>
    </w:rPr>
  </w:style>
  <w:style w:type="character" w:customStyle="1" w:styleId="50">
    <w:name w:val="Заголовок 5 Знак"/>
    <w:basedOn w:val="a0"/>
    <w:link w:val="5"/>
    <w:rsid w:val="005D1ACA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D1ACA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5D1ACA"/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5D1ACA"/>
    <w:rPr>
      <w:sz w:val="24"/>
    </w:rPr>
  </w:style>
  <w:style w:type="character" w:customStyle="1" w:styleId="90">
    <w:name w:val="Заголовок 9 Знак"/>
    <w:basedOn w:val="a0"/>
    <w:link w:val="9"/>
    <w:rsid w:val="005D1ACA"/>
    <w:rPr>
      <w:rFonts w:ascii="Arial" w:hAnsi="Arial" w:cs="Arial"/>
      <w:color w:val="000000"/>
      <w:sz w:val="22"/>
      <w:szCs w:val="22"/>
    </w:rPr>
  </w:style>
  <w:style w:type="character" w:styleId="a3">
    <w:name w:val="Strong"/>
    <w:qFormat/>
    <w:rsid w:val="005D1ACA"/>
    <w:rPr>
      <w:rFonts w:cs="Times New Roman"/>
      <w:b/>
    </w:rPr>
  </w:style>
  <w:style w:type="paragraph" w:styleId="a4">
    <w:name w:val="No Spacing"/>
    <w:uiPriority w:val="1"/>
    <w:qFormat/>
    <w:rsid w:val="005D1AC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D1ACA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PlusNormal">
    <w:name w:val="ConsPlusNormal"/>
    <w:rsid w:val="00E511F1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511F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511F1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E511F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E511F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E51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E511F1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E511F1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customStyle="1" w:styleId="FontStyle22">
    <w:name w:val="Font Style22"/>
    <w:basedOn w:val="a0"/>
    <w:uiPriority w:val="99"/>
    <w:rsid w:val="001D281C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1D281C"/>
    <w:rPr>
      <w:rFonts w:ascii="Arial" w:hAnsi="Arial" w:cs="Arial"/>
      <w:sz w:val="22"/>
      <w:szCs w:val="22"/>
    </w:rPr>
  </w:style>
  <w:style w:type="paragraph" w:customStyle="1" w:styleId="Style19">
    <w:name w:val="Style19"/>
    <w:basedOn w:val="a"/>
    <w:uiPriority w:val="99"/>
    <w:rsid w:val="00CA101B"/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A101B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CA101B"/>
    <w:rPr>
      <w:rFonts w:ascii="Arial" w:hAnsi="Arial" w:cs="Arial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7E6E2E"/>
    <w:rPr>
      <w:rFonts w:ascii="Arial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91008"/>
    <w:rPr>
      <w:rFonts w:ascii="Arial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91008"/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D1ACA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D1ACA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2"/>
    </w:pPr>
    <w:rPr>
      <w:noProof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noProof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5D1ACA"/>
    <w:pPr>
      <w:widowControl/>
      <w:autoSpaceDE/>
      <w:autoSpaceDN/>
      <w:adjustRightInd/>
      <w:spacing w:line="360" w:lineRule="auto"/>
      <w:ind w:left="737" w:firstLine="70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autoRedefine/>
    <w:qFormat/>
    <w:rsid w:val="005D1ACA"/>
    <w:pPr>
      <w:widowControl/>
      <w:autoSpaceDE/>
      <w:autoSpaceDN/>
      <w:adjustRightInd/>
      <w:spacing w:line="360" w:lineRule="auto"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D1ACA"/>
    <w:pPr>
      <w:keepNext/>
      <w:widowControl/>
      <w:autoSpaceDE/>
      <w:autoSpaceDN/>
      <w:adjustRightInd/>
      <w:spacing w:line="360" w:lineRule="auto"/>
      <w:ind w:firstLine="709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D1ACA"/>
    <w:pPr>
      <w:keepNext/>
      <w:widowControl/>
      <w:autoSpaceDE/>
      <w:autoSpaceDN/>
      <w:adjustRightInd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5D1ACA"/>
    <w:pPr>
      <w:widowControl/>
      <w:autoSpaceDE/>
      <w:autoSpaceDN/>
      <w:adjustRightInd/>
      <w:spacing w:before="240" w:after="60" w:line="360" w:lineRule="auto"/>
      <w:ind w:firstLine="709"/>
      <w:jc w:val="both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ACA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D1ACA"/>
    <w:rPr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5D1ACA"/>
    <w:rPr>
      <w:noProof/>
      <w:sz w:val="28"/>
      <w:szCs w:val="28"/>
    </w:rPr>
  </w:style>
  <w:style w:type="character" w:customStyle="1" w:styleId="40">
    <w:name w:val="Заголовок 4 Знак"/>
    <w:basedOn w:val="a0"/>
    <w:link w:val="4"/>
    <w:rsid w:val="005D1ACA"/>
    <w:rPr>
      <w:noProof/>
      <w:sz w:val="28"/>
      <w:szCs w:val="28"/>
    </w:rPr>
  </w:style>
  <w:style w:type="character" w:customStyle="1" w:styleId="50">
    <w:name w:val="Заголовок 5 Знак"/>
    <w:basedOn w:val="a0"/>
    <w:link w:val="5"/>
    <w:rsid w:val="005D1ACA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D1ACA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5D1ACA"/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5D1ACA"/>
    <w:rPr>
      <w:sz w:val="24"/>
    </w:rPr>
  </w:style>
  <w:style w:type="character" w:customStyle="1" w:styleId="90">
    <w:name w:val="Заголовок 9 Знак"/>
    <w:basedOn w:val="a0"/>
    <w:link w:val="9"/>
    <w:rsid w:val="005D1ACA"/>
    <w:rPr>
      <w:rFonts w:ascii="Arial" w:hAnsi="Arial" w:cs="Arial"/>
      <w:color w:val="000000"/>
      <w:sz w:val="22"/>
      <w:szCs w:val="22"/>
    </w:rPr>
  </w:style>
  <w:style w:type="character" w:styleId="a3">
    <w:name w:val="Strong"/>
    <w:qFormat/>
    <w:rsid w:val="005D1ACA"/>
    <w:rPr>
      <w:rFonts w:cs="Times New Roman"/>
      <w:b/>
    </w:rPr>
  </w:style>
  <w:style w:type="paragraph" w:styleId="a4">
    <w:name w:val="No Spacing"/>
    <w:uiPriority w:val="1"/>
    <w:qFormat/>
    <w:rsid w:val="005D1AC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D1ACA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PlusNormal">
    <w:name w:val="ConsPlusNormal"/>
    <w:rsid w:val="00E511F1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511F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511F1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E511F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E511F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E511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E511F1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E511F1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C10E556687A090CEFF218F4A899F7320F58EE3F18D55362699FE4B065F865AF944B9912335FB3CFDE833DFAEKBbED" TargetMode="External"/><Relationship Id="rId5" Type="http://schemas.openxmlformats.org/officeDocument/2006/relationships/hyperlink" Target="consultantplus://offline/ref=FDC10E556687A090CEFF218F4A899F7321F484E0FE8355362699FE4B065F865AEB44E19D2333E53CFFFD658EEBE35BBDF00C4BE03078B017K5bE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BFCE-58C2-4436-BC56-EAE67092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</cp:lastModifiedBy>
  <cp:revision>7</cp:revision>
  <cp:lastPrinted>2018-11-08T03:10:00Z</cp:lastPrinted>
  <dcterms:created xsi:type="dcterms:W3CDTF">2018-11-06T03:25:00Z</dcterms:created>
  <dcterms:modified xsi:type="dcterms:W3CDTF">2018-11-08T03:19:00Z</dcterms:modified>
</cp:coreProperties>
</file>