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FE" w:rsidRPr="00700CFE" w:rsidRDefault="00700CFE" w:rsidP="00700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CFE">
        <w:rPr>
          <w:rFonts w:ascii="Times New Roman" w:hAnsi="Times New Roman"/>
          <w:sz w:val="28"/>
          <w:szCs w:val="28"/>
        </w:rPr>
        <w:t>СОВЕТ ДЕПУТАТОВ</w:t>
      </w:r>
    </w:p>
    <w:p w:rsidR="00700CFE" w:rsidRPr="00700CFE" w:rsidRDefault="00700CFE" w:rsidP="00700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CFE">
        <w:rPr>
          <w:rFonts w:ascii="Times New Roman" w:hAnsi="Times New Roman"/>
          <w:sz w:val="28"/>
          <w:szCs w:val="28"/>
        </w:rPr>
        <w:t>САДОВСКОГО СЕЛЬСОВЕТА</w:t>
      </w:r>
    </w:p>
    <w:p w:rsidR="00700CFE" w:rsidRPr="00700CFE" w:rsidRDefault="00700CFE" w:rsidP="00700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CFE">
        <w:rPr>
          <w:rFonts w:ascii="Times New Roman" w:hAnsi="Times New Roman"/>
          <w:sz w:val="28"/>
          <w:szCs w:val="28"/>
        </w:rPr>
        <w:t>КРАСНОЗЕРСКОГО РАЙОНА</w:t>
      </w:r>
    </w:p>
    <w:p w:rsidR="002C0E52" w:rsidRPr="00700CFE" w:rsidRDefault="00700CFE" w:rsidP="00700CF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700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CFE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2C0E52" w:rsidRPr="00700CFE" w:rsidRDefault="00B77EBD" w:rsidP="00700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CFE">
        <w:rPr>
          <w:rFonts w:ascii="Times New Roman" w:hAnsi="Times New Roman"/>
          <w:sz w:val="28"/>
          <w:szCs w:val="28"/>
        </w:rPr>
        <w:t>пятого созыва</w:t>
      </w:r>
    </w:p>
    <w:p w:rsidR="00B77EBD" w:rsidRPr="00333193" w:rsidRDefault="00B77EBD" w:rsidP="003C4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E52" w:rsidRDefault="002C0E52" w:rsidP="003C4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Р Е Ш Е Н И Е</w:t>
      </w:r>
    </w:p>
    <w:p w:rsidR="002C0E52" w:rsidRDefault="00B77EBD" w:rsidP="003C4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второй сессии</w:t>
      </w:r>
    </w:p>
    <w:p w:rsidR="002C0E52" w:rsidRPr="00333193" w:rsidRDefault="002C0E52" w:rsidP="00BD43DA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2C0E52" w:rsidRDefault="00B77EBD" w:rsidP="0084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0E5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20</w:t>
      </w:r>
      <w:r w:rsidR="002C0E52">
        <w:rPr>
          <w:rFonts w:ascii="Times New Roman" w:hAnsi="Times New Roman"/>
          <w:sz w:val="28"/>
          <w:szCs w:val="28"/>
        </w:rPr>
        <w:t>.12</w:t>
      </w:r>
      <w:r w:rsidR="002C0E52" w:rsidRPr="00247763">
        <w:rPr>
          <w:rFonts w:ascii="Times New Roman" w:hAnsi="Times New Roman"/>
          <w:sz w:val="28"/>
          <w:szCs w:val="28"/>
        </w:rPr>
        <w:t>.</w:t>
      </w:r>
      <w:r w:rsidR="002C0E52">
        <w:rPr>
          <w:rFonts w:ascii="Times New Roman" w:hAnsi="Times New Roman"/>
          <w:sz w:val="28"/>
          <w:szCs w:val="28"/>
        </w:rPr>
        <w:t xml:space="preserve">2016г.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C0E52">
        <w:rPr>
          <w:rFonts w:ascii="Times New Roman" w:hAnsi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</w:rPr>
        <w:t>п. Садовый</w:t>
      </w:r>
      <w:r w:rsidR="002C0E52" w:rsidRPr="00247763">
        <w:rPr>
          <w:rFonts w:ascii="Times New Roman" w:hAnsi="Times New Roman"/>
          <w:sz w:val="28"/>
          <w:szCs w:val="28"/>
        </w:rPr>
        <w:t xml:space="preserve">                     </w:t>
      </w:r>
      <w:r w:rsidR="002C0E52">
        <w:rPr>
          <w:rFonts w:ascii="Times New Roman" w:hAnsi="Times New Roman"/>
          <w:sz w:val="28"/>
          <w:szCs w:val="28"/>
        </w:rPr>
        <w:t xml:space="preserve">        </w:t>
      </w:r>
      <w:r w:rsidR="002C0E52" w:rsidRPr="00247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C0E52" w:rsidRPr="002477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</w:t>
      </w:r>
    </w:p>
    <w:p w:rsidR="002C0E52" w:rsidRPr="00DE4F8D" w:rsidRDefault="002C0E52" w:rsidP="008F485D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2C0E52" w:rsidRDefault="002C0E52" w:rsidP="007B3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4F8D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2C0E52" w:rsidRPr="00DE4F8D" w:rsidRDefault="002C0E52" w:rsidP="007B3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4F8D">
        <w:rPr>
          <w:rFonts w:ascii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2C0E52" w:rsidRPr="00DE4F8D" w:rsidRDefault="002C0E52" w:rsidP="00CE5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на 2017</w:t>
      </w:r>
      <w:r w:rsidRPr="00DE4F8D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2C0E52" w:rsidRPr="00DE4F8D" w:rsidRDefault="002C0E52" w:rsidP="00CE5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2018 и 2019</w:t>
      </w:r>
      <w:r w:rsidR="00B77EBD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DE4F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C0E52" w:rsidRDefault="002C0E52" w:rsidP="008446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44" w:name="Par16"/>
      <w:bookmarkEnd w:id="44"/>
      <w:r w:rsidRPr="00247763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247763">
        <w:rPr>
          <w:rFonts w:ascii="Times New Roman" w:hAnsi="Times New Roman"/>
          <w:sz w:val="28"/>
          <w:szCs w:val="28"/>
        </w:rPr>
        <w:t>аконом от 06.10.2003г № 131-ФЗ «Об общих принципах организации местного самоуправления  в Российской</w:t>
      </w:r>
      <w:r>
        <w:rPr>
          <w:rFonts w:ascii="Times New Roman" w:hAnsi="Times New Roman"/>
          <w:sz w:val="28"/>
          <w:szCs w:val="28"/>
        </w:rPr>
        <w:t xml:space="preserve"> Федерации», Приказом МФ РФ от 01.07.2013г № 65н</w:t>
      </w:r>
      <w:r w:rsidRPr="00247763">
        <w:rPr>
          <w:rFonts w:ascii="Times New Roman" w:hAnsi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Федерации», 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247763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333193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РЕШИЛ: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1. Основные характер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истики бюджета </w:t>
      </w:r>
      <w:r w:rsidR="00D626E6" w:rsidRPr="00D626E6">
        <w:rPr>
          <w:rFonts w:ascii="Times New Roman" w:hAnsi="Times New Roman"/>
          <w:b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сельсовета Краснозерского района Новосибирской области на 2017 год и на плановый период 2018 и 2019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Краснозерского района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(далее - </w:t>
      </w:r>
      <w:r>
        <w:rPr>
          <w:rFonts w:ascii="Times New Roman" w:hAnsi="Times New Roman"/>
          <w:color w:val="000000"/>
          <w:sz w:val="28"/>
          <w:szCs w:val="28"/>
        </w:rPr>
        <w:t>местный бюджет) на 2017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2C0E52" w:rsidRDefault="002C0E52" w:rsidP="00075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115B">
        <w:rPr>
          <w:rFonts w:ascii="Times New Roman" w:hAnsi="Times New Roman"/>
          <w:color w:val="000000"/>
          <w:sz w:val="28"/>
          <w:szCs w:val="28"/>
        </w:rPr>
        <w:t>6434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объем безвозмездных поступлений в сумме 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>5</w:t>
      </w:r>
      <w:r w:rsidR="00C4115B">
        <w:rPr>
          <w:rFonts w:ascii="Times New Roman" w:hAnsi="Times New Roman"/>
          <w:color w:val="000000"/>
          <w:sz w:val="28"/>
          <w:szCs w:val="28"/>
        </w:rPr>
        <w:t>263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>.9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E3C" w:rsidRPr="007D363D">
        <w:rPr>
          <w:rFonts w:ascii="Times New Roman" w:hAnsi="Times New Roman"/>
          <w:color w:val="000000"/>
          <w:sz w:val="28"/>
          <w:szCs w:val="28"/>
        </w:rPr>
        <w:t>5</w:t>
      </w:r>
      <w:r w:rsidR="00C4115B">
        <w:rPr>
          <w:rFonts w:ascii="Times New Roman" w:hAnsi="Times New Roman"/>
          <w:color w:val="000000"/>
          <w:sz w:val="28"/>
          <w:szCs w:val="28"/>
        </w:rPr>
        <w:t>263</w:t>
      </w:r>
      <w:r w:rsidR="009B2E3C" w:rsidRPr="007D363D">
        <w:rPr>
          <w:rFonts w:ascii="Times New Roman" w:hAnsi="Times New Roman"/>
          <w:color w:val="000000"/>
          <w:sz w:val="28"/>
          <w:szCs w:val="28"/>
        </w:rPr>
        <w:t>.9</w:t>
      </w:r>
      <w:r w:rsidR="009B2E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</w:t>
      </w:r>
      <w:r w:rsidRPr="008164BC">
        <w:rPr>
          <w:rFonts w:ascii="Times New Roman" w:hAnsi="Times New Roman"/>
          <w:color w:val="000000"/>
          <w:sz w:val="28"/>
          <w:szCs w:val="28"/>
        </w:rPr>
        <w:t>.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4501C">
        <w:rPr>
          <w:rFonts w:ascii="Times New Roman" w:hAnsi="Times New Roman"/>
          <w:sz w:val="28"/>
          <w:szCs w:val="28"/>
        </w:rPr>
        <w:t xml:space="preserve"> </w:t>
      </w:r>
      <w:r w:rsidRPr="00625939">
        <w:rPr>
          <w:rFonts w:ascii="Times New Roman" w:hAnsi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0555" w:rsidRPr="00FC0555">
        <w:rPr>
          <w:rFonts w:ascii="Times New Roman" w:hAnsi="Times New Roman"/>
          <w:sz w:val="28"/>
          <w:szCs w:val="28"/>
        </w:rPr>
        <w:t>2636.1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;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 w:rsidR="00C4115B">
        <w:rPr>
          <w:rFonts w:ascii="Times New Roman" w:hAnsi="Times New Roman"/>
          <w:color w:val="000000"/>
          <w:sz w:val="28"/>
          <w:szCs w:val="28"/>
        </w:rPr>
        <w:t>6434,3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/>
          <w:color w:val="000000"/>
          <w:sz w:val="28"/>
          <w:szCs w:val="28"/>
        </w:rPr>
        <w:t>местного бюджета на 2018 год и на 2019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бюджета на 2018 год в сумме 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>3504.8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тыс. рублей, </w:t>
      </w:r>
      <w:r>
        <w:rPr>
          <w:rFonts w:ascii="Times New Roman" w:hAnsi="Times New Roman"/>
          <w:color w:val="000000"/>
          <w:sz w:val="28"/>
          <w:szCs w:val="28"/>
        </w:rPr>
        <w:t>на 2019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>3594.4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 бюджета на 2018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>3504.8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рублей,  на 2019</w:t>
      </w:r>
      <w:r w:rsidRPr="00AE4F3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7D363D" w:rsidRPr="007D363D">
        <w:rPr>
          <w:rFonts w:ascii="Times New Roman" w:hAnsi="Times New Roman"/>
          <w:color w:val="000000"/>
          <w:sz w:val="28"/>
          <w:szCs w:val="28"/>
        </w:rPr>
        <w:t xml:space="preserve">3594.4 </w:t>
      </w:r>
      <w:r w:rsidRPr="00AE4F3E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>
        <w:rPr>
          <w:rFonts w:ascii="Times New Roman" w:hAnsi="Times New Roman"/>
          <w:color w:val="000000"/>
          <w:sz w:val="28"/>
          <w:szCs w:val="28"/>
        </w:rPr>
        <w:t>местного бюджета на 2018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 тыс. рублей и на 2019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45" w:name="Par27"/>
      <w:bookmarkEnd w:id="45"/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2.</w:t>
      </w:r>
      <w:r w:rsidRPr="00822F47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Главные администраторы доходов </w:t>
      </w:r>
      <w:r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бюджета и главные администраторы источников финансирования дефицита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>бюджета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77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бюджета в 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и плановом периоде 2018 и 2019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решению,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w:anchor="Par382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налоговых и неналоговых доходов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согласно таблице 1;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hyperlink w:anchor="Par1849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192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источников финансирования де</w:t>
      </w:r>
      <w:r>
        <w:rPr>
          <w:rFonts w:ascii="Times New Roman" w:hAnsi="Times New Roman"/>
          <w:color w:val="000000"/>
          <w:sz w:val="28"/>
          <w:szCs w:val="28"/>
        </w:rPr>
        <w:t>фицита местного бюджета в 2017 году и плановом периоде 2018 и 2019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</w:t>
      </w:r>
      <w:r w:rsidRPr="008164BC">
        <w:rPr>
          <w:rFonts w:ascii="Times New Roman" w:hAnsi="Times New Roman"/>
          <w:color w:val="000000"/>
          <w:sz w:val="28"/>
          <w:szCs w:val="28"/>
        </w:rPr>
        <w:t>.</w:t>
      </w:r>
    </w:p>
    <w:p w:rsidR="002C0E52" w:rsidRPr="008164B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E52" w:rsidRPr="005B6838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46" w:name="Par34"/>
      <w:bookmarkEnd w:id="46"/>
      <w:r w:rsidRPr="005B6838">
        <w:rPr>
          <w:rFonts w:ascii="Times New Roman" w:hAnsi="Times New Roman"/>
          <w:b/>
          <w:sz w:val="28"/>
          <w:szCs w:val="28"/>
        </w:rPr>
        <w:t>Статья 3</w:t>
      </w:r>
      <w:r>
        <w:rPr>
          <w:rFonts w:ascii="Times New Roman" w:hAnsi="Times New Roman"/>
          <w:b/>
          <w:sz w:val="28"/>
          <w:szCs w:val="28"/>
        </w:rPr>
        <w:t>. Формирование доходов местного</w:t>
      </w:r>
      <w:r w:rsidRPr="005B6838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2C0E52" w:rsidRPr="005B6838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626CBE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838">
        <w:rPr>
          <w:rFonts w:ascii="Times New Roman" w:hAnsi="Times New Roman"/>
          <w:sz w:val="28"/>
          <w:szCs w:val="28"/>
        </w:rPr>
        <w:t xml:space="preserve">1. Установить, что доходы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2017 год и плановый период 2018 и 2019</w:t>
      </w:r>
      <w:r w:rsidRPr="005B6838">
        <w:rPr>
          <w:rFonts w:ascii="Times New Roman" w:hAnsi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 от налога на доходы физических лиц, установленных </w:t>
      </w:r>
      <w:hyperlink r:id="rId6" w:history="1">
        <w:r w:rsidRPr="005B6838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5B6838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области», согласно таблиц 1 и 2 приложения 3 к настоящему решению.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6CBE">
        <w:rPr>
          <w:rFonts w:ascii="Times New Roman" w:hAnsi="Times New Roman"/>
          <w:sz w:val="28"/>
          <w:szCs w:val="28"/>
        </w:rPr>
        <w:t xml:space="preserve">2. Установить, что унитарные предприятия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</w:t>
      </w:r>
      <w:r w:rsidRPr="00626CBE">
        <w:rPr>
          <w:rFonts w:ascii="Times New Roman" w:hAnsi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626CBE">
        <w:rPr>
          <w:rFonts w:ascii="Times New Roman" w:hAnsi="Times New Roman"/>
          <w:sz w:val="28"/>
          <w:szCs w:val="28"/>
        </w:rPr>
        <w:t xml:space="preserve">ого имущества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Краснозерского района </w:t>
      </w:r>
      <w:r w:rsidRPr="00626CBE">
        <w:rPr>
          <w:rFonts w:ascii="Times New Roman" w:hAnsi="Times New Roman"/>
          <w:sz w:val="28"/>
          <w:szCs w:val="28"/>
        </w:rPr>
        <w:t xml:space="preserve">Новосибирской области осуществляют перечисления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626CBE">
        <w:rPr>
          <w:rFonts w:ascii="Times New Roman" w:hAnsi="Times New Roman"/>
          <w:sz w:val="28"/>
          <w:szCs w:val="28"/>
        </w:rPr>
        <w:t xml:space="preserve"> бюджет в размере 20% прибыли, остающейся после уплаты налогов и иных обязательных платежей. Перечисления части прибыли в </w:t>
      </w:r>
      <w:r>
        <w:rPr>
          <w:rFonts w:ascii="Times New Roman" w:hAnsi="Times New Roman"/>
          <w:color w:val="000000"/>
          <w:sz w:val="28"/>
          <w:szCs w:val="28"/>
        </w:rPr>
        <w:t>местный</w:t>
      </w:r>
      <w:r w:rsidRPr="00626CBE">
        <w:rPr>
          <w:rFonts w:ascii="Times New Roman" w:hAnsi="Times New Roman"/>
          <w:sz w:val="28"/>
          <w:szCs w:val="28"/>
        </w:rPr>
        <w:t xml:space="preserve"> бюджет унитарными предприятиями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F20667">
        <w:rPr>
          <w:rFonts w:ascii="Times New Roman" w:hAnsi="Times New Roman"/>
          <w:sz w:val="28"/>
          <w:szCs w:val="28"/>
        </w:rPr>
        <w:t>Краснозерского района Новосибирской области производятся по итогам работы за каждый квартал</w:t>
      </w:r>
      <w:r w:rsidRPr="00626CBE">
        <w:rPr>
          <w:rFonts w:ascii="Times New Roman" w:hAnsi="Times New Roman"/>
          <w:sz w:val="28"/>
          <w:szCs w:val="28"/>
        </w:rPr>
        <w:t xml:space="preserve"> в течение 20 дней после представления отчетности по налогу на прибыль </w:t>
      </w:r>
      <w:r w:rsidRPr="00626CBE">
        <w:rPr>
          <w:rFonts w:ascii="Times New Roman" w:hAnsi="Times New Roman"/>
          <w:sz w:val="28"/>
          <w:szCs w:val="28"/>
        </w:rPr>
        <w:lastRenderedPageBreak/>
        <w:t>организаций в налоговые органы по месту постановки на учет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C0E52" w:rsidRPr="00B06489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20157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47" w:name="Par39"/>
      <w:bookmarkStart w:id="48" w:name="Par43"/>
      <w:bookmarkEnd w:id="47"/>
      <w:bookmarkEnd w:id="48"/>
      <w:r>
        <w:rPr>
          <w:rFonts w:ascii="Times New Roman" w:hAnsi="Times New Roman"/>
          <w:b/>
          <w:sz w:val="28"/>
          <w:szCs w:val="28"/>
        </w:rPr>
        <w:t>Статья 4</w:t>
      </w:r>
      <w:r w:rsidRPr="00201572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Н</w:t>
      </w:r>
      <w:r w:rsidRPr="004B1809">
        <w:rPr>
          <w:rFonts w:ascii="Times New Roman" w:hAnsi="Times New Roman"/>
          <w:b/>
          <w:sz w:val="28"/>
          <w:szCs w:val="28"/>
        </w:rPr>
        <w:t xml:space="preserve">ормативы распределения доходов </w:t>
      </w:r>
      <w:r>
        <w:rPr>
          <w:rFonts w:ascii="Times New Roman" w:hAnsi="Times New Roman"/>
          <w:b/>
          <w:sz w:val="28"/>
          <w:szCs w:val="28"/>
        </w:rPr>
        <w:t xml:space="preserve"> местного бюджета, не установленные бюджетным законодательством Российской Федерации</w:t>
      </w:r>
    </w:p>
    <w:p w:rsidR="002C0E52" w:rsidRPr="0020157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F43">
        <w:rPr>
          <w:rFonts w:ascii="Times New Roman" w:hAnsi="Times New Roman"/>
          <w:sz w:val="28"/>
          <w:szCs w:val="28"/>
        </w:rPr>
        <w:t xml:space="preserve">Утвердить нормативы распределения доходов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C46F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F43">
        <w:rPr>
          <w:rFonts w:ascii="Times New Roman" w:hAnsi="Times New Roman"/>
          <w:sz w:val="28"/>
          <w:szCs w:val="28"/>
        </w:rPr>
        <w:t>не установлен</w:t>
      </w:r>
      <w:r>
        <w:rPr>
          <w:rFonts w:ascii="Times New Roman" w:hAnsi="Times New Roman"/>
          <w:sz w:val="28"/>
          <w:szCs w:val="28"/>
        </w:rPr>
        <w:t>н</w:t>
      </w:r>
      <w:r w:rsidRPr="00C46F4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C46F43">
        <w:rPr>
          <w:rFonts w:ascii="Times New Roman" w:hAnsi="Times New Roman"/>
          <w:sz w:val="28"/>
          <w:szCs w:val="28"/>
        </w:rPr>
        <w:t xml:space="preserve"> Бюджетным </w:t>
      </w:r>
      <w:r>
        <w:rPr>
          <w:rFonts w:ascii="Times New Roman" w:hAnsi="Times New Roman"/>
          <w:sz w:val="28"/>
          <w:szCs w:val="28"/>
        </w:rPr>
        <w:t>к</w:t>
      </w:r>
      <w:r w:rsidRPr="00C46F43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областным </w:t>
      </w:r>
      <w:r w:rsidRPr="00C46F43">
        <w:rPr>
          <w:rFonts w:ascii="Times New Roman" w:hAnsi="Times New Roman"/>
          <w:sz w:val="28"/>
          <w:szCs w:val="28"/>
        </w:rPr>
        <w:t>законом о</w:t>
      </w:r>
      <w:r>
        <w:rPr>
          <w:rFonts w:ascii="Times New Roman" w:hAnsi="Times New Roman"/>
          <w:sz w:val="28"/>
          <w:szCs w:val="28"/>
        </w:rPr>
        <w:t>б</w:t>
      </w:r>
      <w:r w:rsidRPr="00C46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</w:t>
      </w:r>
      <w:r w:rsidRPr="00C46F43">
        <w:rPr>
          <w:rFonts w:ascii="Times New Roman" w:hAnsi="Times New Roman"/>
          <w:sz w:val="28"/>
          <w:szCs w:val="28"/>
        </w:rPr>
        <w:t xml:space="preserve">м бюджете,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6DC">
        <w:rPr>
          <w:rFonts w:ascii="Times New Roman" w:hAnsi="Times New Roman"/>
          <w:sz w:val="28"/>
          <w:szCs w:val="28"/>
        </w:rPr>
        <w:t>законами Новосибирской области,</w:t>
      </w:r>
      <w:r w:rsidRPr="00C46F43">
        <w:rPr>
          <w:rFonts w:ascii="Times New Roman" w:hAnsi="Times New Roman"/>
          <w:sz w:val="28"/>
          <w:szCs w:val="28"/>
        </w:rPr>
        <w:t xml:space="preserve"> принятыми в соответствии с положениями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C46F43">
        <w:rPr>
          <w:rFonts w:ascii="Times New Roman" w:hAnsi="Times New Roman"/>
          <w:sz w:val="28"/>
          <w:szCs w:val="28"/>
        </w:rPr>
        <w:t>одек</w:t>
      </w:r>
      <w:r>
        <w:rPr>
          <w:rFonts w:ascii="Times New Roman" w:hAnsi="Times New Roman"/>
          <w:sz w:val="28"/>
          <w:szCs w:val="28"/>
        </w:rPr>
        <w:t>са Российской Федерации, на 2017 год и плановый период 2018 и 2019</w:t>
      </w:r>
      <w:r w:rsidRPr="00C46F43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C46F43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C46F43">
        <w:rPr>
          <w:rFonts w:ascii="Times New Roman" w:hAnsi="Times New Roman"/>
          <w:sz w:val="28"/>
          <w:szCs w:val="28"/>
        </w:rPr>
        <w:t>.</w:t>
      </w:r>
    </w:p>
    <w:p w:rsidR="002C0E52" w:rsidRPr="0020157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E42134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49" w:name="Par47"/>
      <w:bookmarkStart w:id="50" w:name="Par51"/>
      <w:bookmarkStart w:id="51" w:name="Par57"/>
      <w:bookmarkEnd w:id="49"/>
      <w:bookmarkEnd w:id="50"/>
      <w:bookmarkEnd w:id="51"/>
      <w:r w:rsidRPr="00E4213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E42134">
        <w:rPr>
          <w:rFonts w:ascii="Times New Roman" w:hAnsi="Times New Roman"/>
          <w:b/>
          <w:sz w:val="28"/>
          <w:szCs w:val="28"/>
        </w:rPr>
        <w:t xml:space="preserve">. Бюджетные ассигнования </w:t>
      </w:r>
      <w:r>
        <w:rPr>
          <w:rFonts w:ascii="Times New Roman" w:hAnsi="Times New Roman"/>
          <w:b/>
          <w:sz w:val="28"/>
          <w:szCs w:val="28"/>
        </w:rPr>
        <w:t>местного бюджета на 2017 год и на плановый период 2018 и 2019</w:t>
      </w:r>
      <w:r w:rsidRPr="00E4213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C0E52" w:rsidRPr="00E42134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134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E42134">
          <w:rPr>
            <w:rFonts w:ascii="Times New Roman" w:hAnsi="Times New Roman"/>
            <w:sz w:val="28"/>
            <w:szCs w:val="28"/>
          </w:rPr>
          <w:t>статьей 1</w:t>
        </w:r>
      </w:hyperlink>
      <w:r w:rsidRPr="00E4213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E42134">
        <w:rPr>
          <w:rFonts w:ascii="Times New Roman" w:hAnsi="Times New Roman"/>
          <w:sz w:val="28"/>
          <w:szCs w:val="28"/>
        </w:rPr>
        <w:t>, распределение бюджетных ассигнований</w:t>
      </w:r>
      <w:r>
        <w:rPr>
          <w:rFonts w:ascii="Times New Roman" w:hAnsi="Times New Roman"/>
          <w:sz w:val="28"/>
          <w:szCs w:val="28"/>
        </w:rPr>
        <w:t>:</w:t>
      </w:r>
    </w:p>
    <w:p w:rsidR="002C0E52" w:rsidRPr="00E42134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42134">
        <w:rPr>
          <w:rFonts w:ascii="Times New Roman" w:hAnsi="Times New Roman"/>
          <w:sz w:val="28"/>
          <w:szCs w:val="28"/>
        </w:rPr>
        <w:t xml:space="preserve"> по разделам,</w:t>
      </w:r>
      <w:r>
        <w:rPr>
          <w:rFonts w:ascii="Times New Roman" w:hAnsi="Times New Roman"/>
          <w:sz w:val="28"/>
          <w:szCs w:val="28"/>
        </w:rPr>
        <w:t xml:space="preserve"> подразделам, целевым статьям (муниципаль</w:t>
      </w:r>
      <w:r w:rsidRPr="00E42134">
        <w:rPr>
          <w:rFonts w:ascii="Times New Roman" w:hAnsi="Times New Roman"/>
          <w:sz w:val="28"/>
          <w:szCs w:val="28"/>
        </w:rPr>
        <w:t>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на 2017</w:t>
      </w:r>
      <w:r w:rsidRPr="00E42134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4485" w:history="1">
        <w:r w:rsidRPr="00E42134">
          <w:rPr>
            <w:rFonts w:ascii="Times New Roman" w:hAnsi="Times New Roman"/>
            <w:sz w:val="28"/>
            <w:szCs w:val="28"/>
          </w:rPr>
          <w:t>таблице 1</w:t>
        </w:r>
      </w:hyperlink>
      <w:r w:rsidRPr="00E42134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5</w:t>
      </w:r>
      <w:r w:rsidRPr="00E421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42134">
        <w:rPr>
          <w:rFonts w:ascii="Times New Roman" w:hAnsi="Times New Roman"/>
          <w:sz w:val="28"/>
          <w:szCs w:val="28"/>
        </w:rPr>
        <w:t>;</w:t>
      </w:r>
    </w:p>
    <w:p w:rsidR="002C0E52" w:rsidRDefault="002C0E52" w:rsidP="00097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на 2018 - 2019</w:t>
      </w:r>
      <w:r w:rsidRPr="00E42134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15401" w:history="1">
        <w:r w:rsidRPr="00E42134">
          <w:rPr>
            <w:rFonts w:ascii="Times New Roman" w:hAnsi="Times New Roman"/>
            <w:sz w:val="28"/>
            <w:szCs w:val="28"/>
          </w:rPr>
          <w:t>таблице 2</w:t>
        </w:r>
      </w:hyperlink>
      <w:r>
        <w:rPr>
          <w:rFonts w:ascii="Times New Roman" w:hAnsi="Times New Roman"/>
          <w:sz w:val="28"/>
          <w:szCs w:val="28"/>
        </w:rPr>
        <w:t xml:space="preserve"> приложения 5</w:t>
      </w:r>
      <w:r w:rsidRPr="00E421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42134">
        <w:rPr>
          <w:rFonts w:ascii="Times New Roman" w:hAnsi="Times New Roman"/>
          <w:sz w:val="28"/>
          <w:szCs w:val="28"/>
        </w:rPr>
        <w:t>.</w:t>
      </w:r>
    </w:p>
    <w:p w:rsidR="002C0E52" w:rsidRPr="00720630" w:rsidRDefault="002C0E52" w:rsidP="00513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2) 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C0E52" w:rsidRPr="00720630" w:rsidRDefault="002C0E52" w:rsidP="00513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а) на 201</w:t>
      </w:r>
      <w:r>
        <w:rPr>
          <w:rFonts w:ascii="Times New Roman" w:hAnsi="Times New Roman"/>
          <w:sz w:val="28"/>
          <w:szCs w:val="28"/>
        </w:rPr>
        <w:t>7</w:t>
      </w:r>
      <w:r w:rsidRPr="00720630">
        <w:rPr>
          <w:rFonts w:ascii="Times New Roman" w:hAnsi="Times New Roman"/>
          <w:sz w:val="28"/>
          <w:szCs w:val="28"/>
        </w:rPr>
        <w:t xml:space="preserve"> год согласно таблице 1 приложения 6 к настоящему Закону;</w:t>
      </w:r>
    </w:p>
    <w:p w:rsidR="002C0E52" w:rsidRPr="00720630" w:rsidRDefault="002C0E52" w:rsidP="0016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б) на 201</w:t>
      </w:r>
      <w:r>
        <w:rPr>
          <w:rFonts w:ascii="Times New Roman" w:hAnsi="Times New Roman"/>
          <w:sz w:val="28"/>
          <w:szCs w:val="28"/>
        </w:rPr>
        <w:t>8</w:t>
      </w:r>
      <w:r w:rsidRPr="00720630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9</w:t>
      </w:r>
      <w:r w:rsidRPr="00720630">
        <w:rPr>
          <w:rFonts w:ascii="Times New Roman" w:hAnsi="Times New Roman"/>
          <w:sz w:val="28"/>
          <w:szCs w:val="28"/>
        </w:rPr>
        <w:t xml:space="preserve"> годы согласно таблице 2 приложения 6 к настоящему Закону;</w:t>
      </w:r>
    </w:p>
    <w:p w:rsidR="002C0E52" w:rsidRPr="007206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2. Утвердить ведомствен</w:t>
      </w:r>
      <w:r>
        <w:rPr>
          <w:rFonts w:ascii="Times New Roman" w:hAnsi="Times New Roman"/>
          <w:sz w:val="28"/>
          <w:szCs w:val="28"/>
        </w:rPr>
        <w:t>ную структуру расходов местного</w:t>
      </w:r>
      <w:r w:rsidRPr="00720630">
        <w:rPr>
          <w:rFonts w:ascii="Times New Roman" w:hAnsi="Times New Roman"/>
          <w:sz w:val="28"/>
          <w:szCs w:val="28"/>
        </w:rPr>
        <w:t xml:space="preserve"> бюджета:</w:t>
      </w:r>
    </w:p>
    <w:p w:rsidR="002C0E52" w:rsidRPr="007206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7</w:t>
      </w:r>
      <w:r w:rsidRPr="00720630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24636" w:history="1">
        <w:r w:rsidRPr="00720630">
          <w:rPr>
            <w:rFonts w:ascii="Times New Roman" w:hAnsi="Times New Roman"/>
            <w:sz w:val="28"/>
            <w:szCs w:val="28"/>
          </w:rPr>
          <w:t>таблице 1</w:t>
        </w:r>
      </w:hyperlink>
      <w:r w:rsidRPr="00720630">
        <w:rPr>
          <w:rFonts w:ascii="Times New Roman" w:hAnsi="Times New Roman"/>
          <w:sz w:val="28"/>
          <w:szCs w:val="28"/>
        </w:rPr>
        <w:t xml:space="preserve"> приложения 7 к настоящему решению;</w:t>
      </w:r>
    </w:p>
    <w:p w:rsidR="002C0E52" w:rsidRPr="00E42134" w:rsidRDefault="002C0E52" w:rsidP="00097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2) на 201</w:t>
      </w:r>
      <w:r>
        <w:rPr>
          <w:rFonts w:ascii="Times New Roman" w:hAnsi="Times New Roman"/>
          <w:sz w:val="28"/>
          <w:szCs w:val="28"/>
        </w:rPr>
        <w:t>8 - 2019</w:t>
      </w:r>
      <w:r w:rsidRPr="00720630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38447" w:history="1">
        <w:r w:rsidRPr="00720630">
          <w:rPr>
            <w:rFonts w:ascii="Times New Roman" w:hAnsi="Times New Roman"/>
            <w:sz w:val="28"/>
            <w:szCs w:val="28"/>
          </w:rPr>
          <w:t>таблице 2</w:t>
        </w:r>
      </w:hyperlink>
      <w:r w:rsidRPr="00720630">
        <w:rPr>
          <w:rFonts w:ascii="Times New Roman" w:hAnsi="Times New Roman"/>
          <w:sz w:val="28"/>
          <w:szCs w:val="28"/>
        </w:rPr>
        <w:t xml:space="preserve"> приложения 7 к настоящему решению.</w:t>
      </w:r>
    </w:p>
    <w:p w:rsidR="002C0E52" w:rsidRPr="00C14850" w:rsidRDefault="002937A7" w:rsidP="00C14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937A7">
        <w:rPr>
          <w:rFonts w:ascii="Times New Roman" w:hAnsi="Times New Roman"/>
          <w:sz w:val="28"/>
          <w:szCs w:val="28"/>
        </w:rPr>
        <w:t>3</w:t>
      </w:r>
      <w:r w:rsidR="002C0E52" w:rsidRPr="004575CD">
        <w:rPr>
          <w:rFonts w:ascii="Times New Roman" w:hAnsi="Times New Roman"/>
          <w:sz w:val="28"/>
          <w:szCs w:val="28"/>
        </w:rPr>
        <w:t>.</w:t>
      </w:r>
      <w:r w:rsidR="002C0E52" w:rsidRPr="004575CD">
        <w:rPr>
          <w:rFonts w:ascii="Times New Roman" w:hAnsi="Times New Roman"/>
          <w:sz w:val="28"/>
          <w:szCs w:val="28"/>
          <w:lang w:val="en-US"/>
        </w:rPr>
        <w:t> </w:t>
      </w:r>
      <w:r w:rsidR="002C0E52" w:rsidRPr="004575CD">
        <w:rPr>
          <w:rFonts w:ascii="Times New Roman" w:hAnsi="Times New Roman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</w:t>
      </w:r>
      <w:r w:rsidR="002C0E52">
        <w:rPr>
          <w:rFonts w:ascii="Times New Roman" w:hAnsi="Times New Roman"/>
          <w:sz w:val="28"/>
          <w:szCs w:val="28"/>
        </w:rPr>
        <w:t xml:space="preserve">, </w:t>
      </w:r>
      <w:r w:rsidR="002C0E52" w:rsidRPr="004575CD">
        <w:rPr>
          <w:rFonts w:ascii="Times New Roman" w:hAnsi="Times New Roman"/>
          <w:sz w:val="28"/>
          <w:szCs w:val="28"/>
        </w:rPr>
        <w:t>законодательством Новосиби</w:t>
      </w:r>
      <w:r w:rsidR="002C0E52">
        <w:rPr>
          <w:rFonts w:ascii="Times New Roman" w:hAnsi="Times New Roman"/>
          <w:sz w:val="28"/>
          <w:szCs w:val="28"/>
        </w:rPr>
        <w:t>рской области</w:t>
      </w:r>
      <w:r w:rsidR="002C0E52" w:rsidRPr="004575CD">
        <w:rPr>
          <w:rFonts w:ascii="Times New Roman" w:hAnsi="Times New Roman"/>
          <w:sz w:val="28"/>
          <w:szCs w:val="28"/>
        </w:rPr>
        <w:t xml:space="preserve"> и (или)</w:t>
      </w:r>
      <w:r w:rsidR="002C0E52">
        <w:rPr>
          <w:rFonts w:ascii="Times New Roman" w:hAnsi="Times New Roman"/>
          <w:sz w:val="28"/>
          <w:szCs w:val="28"/>
        </w:rPr>
        <w:t xml:space="preserve"> муниципальным правовым актом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sz w:val="28"/>
          <w:szCs w:val="28"/>
        </w:rPr>
        <w:t xml:space="preserve"> </w:t>
      </w:r>
      <w:r w:rsidR="002C0E52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области,</w:t>
      </w:r>
      <w:r w:rsidR="002C0E52" w:rsidRPr="004575CD">
        <w:rPr>
          <w:rFonts w:ascii="Times New Roman" w:hAnsi="Times New Roman"/>
          <w:sz w:val="28"/>
          <w:szCs w:val="28"/>
        </w:rPr>
        <w:t xml:space="preserve"> и в пределах бюджетных ассигнований, предусмотренных ведомственной структурой расходов </w:t>
      </w:r>
      <w:r w:rsidR="002C0E52">
        <w:rPr>
          <w:rFonts w:ascii="Times New Roman" w:hAnsi="Times New Roman"/>
          <w:sz w:val="28"/>
          <w:szCs w:val="28"/>
        </w:rPr>
        <w:t>местного бюджета на 2017 год и на 2018 - 2019</w:t>
      </w:r>
      <w:r w:rsidR="002C0E52" w:rsidRPr="004575CD">
        <w:rPr>
          <w:rFonts w:ascii="Times New Roman" w:hAnsi="Times New Roman"/>
          <w:sz w:val="28"/>
          <w:szCs w:val="28"/>
        </w:rPr>
        <w:t xml:space="preserve"> годы по соответствующим целевым статьям и виду расходов согласно</w:t>
      </w:r>
      <w:r w:rsidR="002C0E52">
        <w:rPr>
          <w:rFonts w:ascii="Times New Roman" w:hAnsi="Times New Roman"/>
          <w:sz w:val="28"/>
          <w:szCs w:val="28"/>
        </w:rPr>
        <w:t xml:space="preserve"> приложению 7 </w:t>
      </w:r>
      <w:r w:rsidR="002C0E52" w:rsidRPr="004575CD">
        <w:rPr>
          <w:rFonts w:ascii="Times New Roman" w:hAnsi="Times New Roman"/>
          <w:sz w:val="28"/>
          <w:szCs w:val="28"/>
        </w:rPr>
        <w:t xml:space="preserve">к настоящему </w:t>
      </w:r>
      <w:r w:rsidR="002C0E52">
        <w:rPr>
          <w:rFonts w:ascii="Times New Roman" w:hAnsi="Times New Roman"/>
          <w:sz w:val="28"/>
          <w:szCs w:val="28"/>
        </w:rPr>
        <w:t>решению</w:t>
      </w:r>
      <w:r w:rsidR="002C0E52" w:rsidRPr="004575CD">
        <w:rPr>
          <w:rFonts w:ascii="Times New Roman" w:hAnsi="Times New Roman"/>
          <w:sz w:val="28"/>
          <w:szCs w:val="28"/>
        </w:rPr>
        <w:t xml:space="preserve">, в порядке, установленном </w:t>
      </w:r>
      <w:r w:rsidR="002C0E52">
        <w:rPr>
          <w:rFonts w:ascii="Times New Roman" w:hAnsi="Times New Roman"/>
          <w:sz w:val="28"/>
          <w:szCs w:val="28"/>
        </w:rPr>
        <w:t>администрацией</w:t>
      </w:r>
      <w:r w:rsidR="002C0E52">
        <w:rPr>
          <w:rFonts w:ascii="Times New Roman" w:hAnsi="Times New Roman"/>
          <w:b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2C0E52" w:rsidRPr="00C14850">
        <w:rPr>
          <w:rFonts w:ascii="Times New Roman" w:hAnsi="Times New Roman"/>
          <w:sz w:val="28"/>
          <w:szCs w:val="28"/>
        </w:rPr>
        <w:t xml:space="preserve">  сельсовета</w:t>
      </w:r>
      <w:r w:rsidR="002C0E52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="002C0E52" w:rsidRPr="004575CD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2C0E52" w:rsidRPr="007A2117" w:rsidRDefault="002C0E52" w:rsidP="009E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E5802">
        <w:rPr>
          <w:rFonts w:ascii="Times New Roman" w:hAnsi="Times New Roman"/>
          <w:sz w:val="28"/>
          <w:szCs w:val="28"/>
        </w:rPr>
        <w:t>.</w:t>
      </w:r>
      <w:r w:rsidRPr="00330FA6">
        <w:rPr>
          <w:rFonts w:ascii="Times New Roman" w:hAnsi="Times New Roman"/>
          <w:sz w:val="28"/>
          <w:szCs w:val="28"/>
        </w:rPr>
        <w:t> </w:t>
      </w:r>
      <w:r w:rsidRPr="00AE4F3E">
        <w:rPr>
          <w:rFonts w:ascii="Times New Roman" w:hAnsi="Times New Roman"/>
          <w:sz w:val="28"/>
          <w:szCs w:val="28"/>
        </w:rPr>
        <w:t xml:space="preserve">Использование бюджетных ассигнований, предусмотренных администрации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E4F3E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получателям бюджетных средств</w:t>
      </w:r>
      <w:r w:rsidRPr="00AE4F3E">
        <w:rPr>
          <w:rFonts w:ascii="Times New Roman" w:hAnsi="Times New Roman"/>
          <w:sz w:val="28"/>
          <w:szCs w:val="28"/>
        </w:rPr>
        <w:t xml:space="preserve"> в целях реализации Указов Президента Российской Федерации от 7 мая 2012 года </w:t>
      </w:r>
      <w:hyperlink r:id="rId7" w:history="1">
        <w:r w:rsidRPr="00AE4F3E">
          <w:rPr>
            <w:rFonts w:ascii="Times New Roman" w:hAnsi="Times New Roman"/>
            <w:sz w:val="28"/>
            <w:szCs w:val="28"/>
          </w:rPr>
          <w:t>№</w:t>
        </w:r>
      </w:hyperlink>
      <w:r w:rsidRPr="00AE4F3E">
        <w:rPr>
          <w:rFonts w:ascii="Times New Roman" w:hAnsi="Times New Roman"/>
          <w:sz w:val="28"/>
          <w:szCs w:val="28"/>
        </w:rPr>
        <w:t xml:space="preserve"> 597 «О мероприятиях по реализации государственной социальной политики», от 1 июня 2012 года </w:t>
      </w:r>
      <w:hyperlink r:id="rId8" w:history="1">
        <w:r w:rsidRPr="00AE4F3E">
          <w:rPr>
            <w:rFonts w:ascii="Times New Roman" w:hAnsi="Times New Roman"/>
            <w:sz w:val="28"/>
            <w:szCs w:val="28"/>
          </w:rPr>
          <w:t>№ 761</w:t>
        </w:r>
      </w:hyperlink>
      <w:r w:rsidRPr="00AE4F3E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9" w:history="1">
        <w:r w:rsidRPr="00AE4F3E">
          <w:rPr>
            <w:rFonts w:ascii="Times New Roman" w:hAnsi="Times New Roman"/>
            <w:sz w:val="28"/>
            <w:szCs w:val="28"/>
          </w:rPr>
          <w:t>№ 1688</w:t>
        </w:r>
      </w:hyperlink>
      <w:r w:rsidRPr="00AE4F3E">
        <w:rPr>
          <w:rFonts w:ascii="Times New Roman" w:hAnsi="Times New Roman"/>
          <w:sz w:val="28"/>
          <w:szCs w:val="28"/>
        </w:rPr>
        <w:t xml:space="preserve"> «О некоторых мерах по реализации государственной политики в сфере защиты детей - 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2C0E52" w:rsidRPr="002C7468" w:rsidRDefault="002C0E52" w:rsidP="009E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2C7468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2" w:name="Par76"/>
      <w:bookmarkEnd w:id="52"/>
      <w:r w:rsidRPr="002C7468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2C746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C7468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2C7468">
        <w:rPr>
          <w:rFonts w:ascii="Times New Roman" w:hAnsi="Times New Roman"/>
          <w:b/>
          <w:sz w:val="28"/>
          <w:szCs w:val="28"/>
        </w:rPr>
        <w:t>ных контрактов)</w:t>
      </w:r>
    </w:p>
    <w:p w:rsidR="002C0E52" w:rsidRPr="002C7468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073230" w:rsidRDefault="002C0E52" w:rsidP="00896E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73230">
        <w:rPr>
          <w:rFonts w:ascii="Times New Roman" w:hAnsi="Times New Roman"/>
          <w:sz w:val="28"/>
          <w:szCs w:val="28"/>
        </w:rPr>
        <w:t xml:space="preserve">. Установить, что органы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 сельсовета Краснозерского района</w:t>
      </w:r>
      <w:r w:rsidRPr="00073230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0E5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073230">
        <w:rPr>
          <w:rFonts w:ascii="Times New Roman" w:hAnsi="Times New Roman"/>
          <w:sz w:val="28"/>
          <w:szCs w:val="28"/>
        </w:rPr>
        <w:t xml:space="preserve"> Новосибирской области при заключении договоров (</w:t>
      </w:r>
      <w:r>
        <w:rPr>
          <w:rFonts w:ascii="Times New Roman" w:hAnsi="Times New Roman"/>
          <w:sz w:val="28"/>
          <w:szCs w:val="28"/>
        </w:rPr>
        <w:t>муниципальны</w:t>
      </w:r>
      <w:r w:rsidRPr="00073230">
        <w:rPr>
          <w:rFonts w:ascii="Times New Roman" w:hAnsi="Times New Roman"/>
          <w:sz w:val="28"/>
          <w:szCs w:val="28"/>
        </w:rPr>
        <w:t>х контрактов) на поставку товаров (работ, услуг) вправе предусматривать авансовые платежи: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1) в размере 100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 - по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контрактам):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а) о предоставлении услуг связи, услуг проживания в гостиницах;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б) о подписке на печатные издания и об их приобретении;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в) об обучении на курсах повышения квалификации;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д) страхования;</w:t>
      </w:r>
    </w:p>
    <w:p w:rsidR="002C0E52" w:rsidRDefault="002C0E52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2C0E52" w:rsidRPr="000E5201" w:rsidRDefault="002C0E52" w:rsidP="000E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>ж) аренды;</w:t>
      </w:r>
    </w:p>
    <w:p w:rsidR="002C0E52" w:rsidRPr="000E5201" w:rsidRDefault="002C0E52" w:rsidP="000E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 xml:space="preserve">з) об оплате услуг по </w:t>
      </w:r>
      <w:r w:rsidRPr="000E5201">
        <w:rPr>
          <w:rFonts w:ascii="Times New Roman" w:hAnsi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0E5201">
        <w:rPr>
          <w:rFonts w:ascii="Times New Roman" w:hAnsi="Times New Roman"/>
          <w:sz w:val="28"/>
          <w:szCs w:val="28"/>
          <w:lang w:eastAsia="ru-RU"/>
        </w:rPr>
        <w:t>;</w:t>
      </w:r>
    </w:p>
    <w:p w:rsidR="002C0E52" w:rsidRPr="00073230" w:rsidRDefault="002C0E52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073230" w:rsidRDefault="002C0E52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2) в размере 90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 по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 об осуществлении технологического присоединения к электрическим сетям;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 xml:space="preserve">3) в размере </w:t>
      </w:r>
      <w:r w:rsidRPr="00416E5A">
        <w:rPr>
          <w:rFonts w:ascii="Times New Roman" w:hAnsi="Times New Roman"/>
          <w:sz w:val="28"/>
          <w:szCs w:val="28"/>
        </w:rPr>
        <w:t>30 процентов</w:t>
      </w:r>
      <w:r w:rsidRPr="00073230">
        <w:rPr>
          <w:rFonts w:ascii="Times New Roman" w:hAnsi="Times New Roman"/>
          <w:sz w:val="28"/>
          <w:szCs w:val="28"/>
        </w:rPr>
        <w:t xml:space="preserve">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контрактам);</w:t>
      </w:r>
    </w:p>
    <w:p w:rsidR="002C0E52" w:rsidRDefault="002C0E52" w:rsidP="006E7B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4) в размере 100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73230">
        <w:rPr>
          <w:rFonts w:ascii="Times New Roman" w:hAnsi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626E6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</w:t>
      </w:r>
      <w:r w:rsidRPr="00073230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2C0E52" w:rsidRPr="00A36453" w:rsidRDefault="002C0E52" w:rsidP="006E7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C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36453">
        <w:rPr>
          <w:rFonts w:ascii="Times New Roman" w:hAnsi="Times New Roman" w:cs="Times New Roman"/>
          <w:sz w:val="28"/>
          <w:szCs w:val="28"/>
        </w:rPr>
        <w:t xml:space="preserve">2. Установить, что в случае осуществления муниципальными казенными учреждениями </w:t>
      </w:r>
      <w:r w:rsidR="00D626E6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6453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приносящей доход деятельности предоставление средств получателям бюджетных средств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36453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соответствующие казенные учреждения, осуществляется поэтапно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645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2C0E52" w:rsidRDefault="002C0E52" w:rsidP="006E7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 xml:space="preserve">Порядок доведения лимитов бюджетных обязательств до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36453">
        <w:rPr>
          <w:rFonts w:ascii="Times New Roman" w:hAnsi="Times New Roman" w:cs="Times New Roman"/>
          <w:sz w:val="28"/>
          <w:szCs w:val="28"/>
        </w:rPr>
        <w:t xml:space="preserve"> бюджета по указанным средствам устанавливается администрацией </w:t>
      </w:r>
      <w:r w:rsidR="00D626E6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645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2C0E52" w:rsidRPr="000732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B37EB6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3" w:name="Par91"/>
      <w:bookmarkEnd w:id="53"/>
      <w:r w:rsidRPr="00B37EB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B37EB6">
        <w:rPr>
          <w:rFonts w:ascii="Times New Roman" w:hAnsi="Times New Roman"/>
          <w:b/>
          <w:sz w:val="28"/>
          <w:szCs w:val="28"/>
        </w:rPr>
        <w:t xml:space="preserve">. Особенности учета средств, поступающих во временное распоряжение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B37EB6">
        <w:rPr>
          <w:rFonts w:ascii="Times New Roman" w:hAnsi="Times New Roman"/>
          <w:b/>
          <w:sz w:val="28"/>
          <w:szCs w:val="28"/>
        </w:rPr>
        <w:t xml:space="preserve"> учреждений </w:t>
      </w:r>
      <w:r w:rsidR="00D626E6" w:rsidRPr="00D626E6">
        <w:rPr>
          <w:rFonts w:ascii="Times New Roman" w:hAnsi="Times New Roman"/>
          <w:b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Краснозерского района </w:t>
      </w:r>
      <w:r w:rsidRPr="00B37EB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C0E52" w:rsidRPr="00B37EB6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B37EB6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EB6">
        <w:rPr>
          <w:rFonts w:ascii="Times New Roman" w:hAnsi="Times New Roman"/>
          <w:sz w:val="28"/>
          <w:szCs w:val="28"/>
        </w:rPr>
        <w:t xml:space="preserve">Установить, что средства, поступающие во временное распоряжение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37EB6">
        <w:rPr>
          <w:rFonts w:ascii="Times New Roman" w:hAnsi="Times New Roman"/>
          <w:sz w:val="28"/>
          <w:szCs w:val="28"/>
        </w:rPr>
        <w:t xml:space="preserve">ных учреждений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F964C2">
        <w:rPr>
          <w:rFonts w:ascii="Times New Roman" w:hAnsi="Times New Roman"/>
          <w:sz w:val="28"/>
          <w:szCs w:val="28"/>
        </w:rPr>
        <w:t xml:space="preserve"> </w:t>
      </w:r>
      <w:r w:rsidRPr="00F964C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B37EB6">
        <w:rPr>
          <w:rFonts w:ascii="Times New Roman" w:hAnsi="Times New Roman"/>
          <w:sz w:val="28"/>
          <w:szCs w:val="28"/>
        </w:rPr>
        <w:t xml:space="preserve">Новосибирской области, учитываются на лицевых счетах, открытых им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964C2">
        <w:rPr>
          <w:rFonts w:ascii="Times New Roman" w:hAnsi="Times New Roman"/>
          <w:b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F964C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B37EB6">
        <w:rPr>
          <w:rFonts w:ascii="Times New Roman" w:hAnsi="Times New Roman"/>
          <w:sz w:val="28"/>
          <w:szCs w:val="28"/>
        </w:rPr>
        <w:t xml:space="preserve">Новосибирской области,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5436A">
        <w:rPr>
          <w:rFonts w:ascii="Times New Roman" w:hAnsi="Times New Roman"/>
          <w:sz w:val="28"/>
          <w:szCs w:val="28"/>
        </w:rPr>
        <w:t xml:space="preserve"> </w:t>
      </w:r>
      <w:r w:rsidRPr="006543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B37EB6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2C0E52" w:rsidRPr="00B205DF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B205DF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4" w:name="Par95"/>
      <w:bookmarkEnd w:id="54"/>
      <w:r>
        <w:rPr>
          <w:rFonts w:ascii="Times New Roman" w:hAnsi="Times New Roman"/>
          <w:b/>
          <w:sz w:val="28"/>
          <w:szCs w:val="28"/>
        </w:rPr>
        <w:t>Статья 8</w:t>
      </w:r>
      <w:r w:rsidRPr="00B205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B205DF">
        <w:rPr>
          <w:rFonts w:ascii="Times New Roman" w:hAnsi="Times New Roman"/>
          <w:b/>
          <w:sz w:val="28"/>
          <w:szCs w:val="28"/>
        </w:rPr>
        <w:t>Особенности доведения лимитов бюджетных обязательств и санкционирования оплаты денежных обязательств</w:t>
      </w:r>
    </w:p>
    <w:p w:rsidR="002C0E52" w:rsidRPr="00A54BD7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D7">
        <w:rPr>
          <w:rFonts w:ascii="Times New Roman" w:hAnsi="Times New Roman"/>
          <w:sz w:val="28"/>
          <w:szCs w:val="28"/>
        </w:rPr>
        <w:t>1. Установить, что при отсутствии федерального закона и (или) нормативного правового акта Правительства Российской Федерации, иных федеральных органов исполнительной власти, устанавлив</w:t>
      </w:r>
      <w:r>
        <w:rPr>
          <w:rFonts w:ascii="Times New Roman" w:hAnsi="Times New Roman"/>
          <w:sz w:val="28"/>
          <w:szCs w:val="28"/>
        </w:rPr>
        <w:t xml:space="preserve">ающих распределение 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области, доведение лимитов бюджетных обязательств по расходам </w:t>
      </w:r>
      <w:r>
        <w:rPr>
          <w:rFonts w:ascii="Times New Roman" w:hAnsi="Times New Roman"/>
          <w:sz w:val="28"/>
          <w:szCs w:val="28"/>
        </w:rPr>
        <w:t>районного</w:t>
      </w:r>
      <w:r w:rsidRPr="00A54BD7">
        <w:rPr>
          <w:rFonts w:ascii="Times New Roman" w:hAnsi="Times New Roman"/>
          <w:sz w:val="28"/>
          <w:szCs w:val="28"/>
        </w:rPr>
        <w:t xml:space="preserve"> бюджета, осуществляемым за счет соответствующих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или областного </w:t>
      </w:r>
      <w:r w:rsidRPr="00A54BD7">
        <w:rPr>
          <w:rFonts w:ascii="Times New Roman" w:hAnsi="Times New Roman"/>
          <w:sz w:val="28"/>
          <w:szCs w:val="28"/>
        </w:rPr>
        <w:t xml:space="preserve">бюджета, до главных распорядителей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A54BD7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2937A7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6543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 после принятия соответствующего закона и (или) нормативного правового акта </w:t>
      </w:r>
      <w:r>
        <w:rPr>
          <w:rFonts w:ascii="Times New Roman" w:hAnsi="Times New Roman"/>
          <w:sz w:val="28"/>
          <w:szCs w:val="28"/>
        </w:rPr>
        <w:t>администрации Краснозерского района Новосибирской области</w:t>
      </w:r>
      <w:r w:rsidRPr="00A54BD7">
        <w:rPr>
          <w:rFonts w:ascii="Times New Roman" w:hAnsi="Times New Roman"/>
          <w:sz w:val="28"/>
          <w:szCs w:val="28"/>
        </w:rPr>
        <w:t xml:space="preserve">, иных </w:t>
      </w:r>
      <w:r>
        <w:rPr>
          <w:rFonts w:ascii="Times New Roman" w:hAnsi="Times New Roman"/>
          <w:sz w:val="28"/>
          <w:szCs w:val="28"/>
        </w:rPr>
        <w:t>органов местного самоуправления Краснозерского района Новосибирской области.</w:t>
      </w:r>
    </w:p>
    <w:p w:rsidR="002C0E52" w:rsidRPr="00A64CB4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8FB">
        <w:rPr>
          <w:rFonts w:ascii="Times New Roman" w:hAnsi="Times New Roman"/>
          <w:sz w:val="28"/>
          <w:szCs w:val="28"/>
        </w:rPr>
        <w:t xml:space="preserve">2. Установить, что при отсутствии решения и (или) иного нормативного правового акта администрации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5436A">
        <w:rPr>
          <w:rFonts w:ascii="Times New Roman" w:hAnsi="Times New Roman"/>
          <w:sz w:val="28"/>
          <w:szCs w:val="28"/>
        </w:rPr>
        <w:t xml:space="preserve"> </w:t>
      </w:r>
      <w:r w:rsidRPr="0065436A">
        <w:rPr>
          <w:rFonts w:ascii="Times New Roman" w:hAnsi="Times New Roman"/>
          <w:sz w:val="28"/>
          <w:szCs w:val="28"/>
        </w:rPr>
        <w:t>сельсовета</w:t>
      </w:r>
      <w:r w:rsidRPr="003A28F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устанавливающих расходные обязательства</w:t>
      </w:r>
      <w:r w:rsidRPr="00C13E41">
        <w:rPr>
          <w:rFonts w:ascii="Times New Roman" w:hAnsi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Pr="003A28F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доведение лимитов бюджетных обязательств по соответствующим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3A28FB">
        <w:rPr>
          <w:rFonts w:ascii="Times New Roman" w:hAnsi="Times New Roman"/>
          <w:sz w:val="28"/>
          <w:szCs w:val="28"/>
        </w:rPr>
        <w:t xml:space="preserve">бюджета до главных распорядителей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3A28FB">
        <w:rPr>
          <w:rFonts w:ascii="Times New Roman" w:hAnsi="Times New Roman"/>
          <w:sz w:val="28"/>
          <w:szCs w:val="28"/>
        </w:rPr>
        <w:t xml:space="preserve">бюджета осуществляется финансовым </w:t>
      </w:r>
      <w:r w:rsidRPr="003A28FB">
        <w:rPr>
          <w:rFonts w:ascii="Times New Roman" w:hAnsi="Times New Roman"/>
          <w:sz w:val="28"/>
          <w:szCs w:val="28"/>
        </w:rPr>
        <w:lastRenderedPageBreak/>
        <w:t xml:space="preserve">органом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5436A">
        <w:rPr>
          <w:rFonts w:ascii="Times New Roman" w:hAnsi="Times New Roman"/>
          <w:sz w:val="28"/>
          <w:szCs w:val="28"/>
        </w:rPr>
        <w:t xml:space="preserve"> </w:t>
      </w:r>
      <w:r w:rsidRPr="0065436A">
        <w:rPr>
          <w:rFonts w:ascii="Times New Roman" w:hAnsi="Times New Roman"/>
          <w:sz w:val="28"/>
          <w:szCs w:val="28"/>
        </w:rPr>
        <w:t>сельсовета</w:t>
      </w:r>
      <w:r w:rsidRPr="003A28F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после принятия соответствующего решения и (или) иного нормативного правового акта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5436A">
        <w:rPr>
          <w:rFonts w:ascii="Times New Roman" w:hAnsi="Times New Roman"/>
          <w:sz w:val="28"/>
          <w:szCs w:val="28"/>
        </w:rPr>
        <w:t xml:space="preserve"> </w:t>
      </w:r>
      <w:r w:rsidRPr="0065436A">
        <w:rPr>
          <w:rFonts w:ascii="Times New Roman" w:hAnsi="Times New Roman"/>
          <w:sz w:val="28"/>
          <w:szCs w:val="28"/>
        </w:rPr>
        <w:t>сельсовета</w:t>
      </w:r>
      <w:r w:rsidRPr="003A28F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области.</w:t>
      </w:r>
    </w:p>
    <w:p w:rsidR="002C0E52" w:rsidRPr="00A64CB4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4CB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A64CB4">
        <w:rPr>
          <w:rFonts w:ascii="Times New Roman" w:hAnsi="Times New Roman"/>
          <w:sz w:val="28"/>
          <w:szCs w:val="28"/>
        </w:rPr>
        <w:t xml:space="preserve">Установить, что при отсутствии нормативного правового акта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6543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A64CB4">
        <w:rPr>
          <w:rFonts w:ascii="Times New Roman" w:hAnsi="Times New Roman"/>
          <w:sz w:val="28"/>
          <w:szCs w:val="28"/>
        </w:rPr>
        <w:t xml:space="preserve">Новосибирской области, регламентирующего порядок исполнения расходного обязательства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5436A">
        <w:rPr>
          <w:rFonts w:ascii="Times New Roman" w:hAnsi="Times New Roman"/>
          <w:sz w:val="28"/>
          <w:szCs w:val="28"/>
        </w:rPr>
        <w:t xml:space="preserve"> </w:t>
      </w:r>
      <w:r w:rsidRPr="006543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A64CB4">
        <w:rPr>
          <w:rFonts w:ascii="Times New Roman" w:hAnsi="Times New Roman"/>
          <w:sz w:val="28"/>
          <w:szCs w:val="28"/>
        </w:rPr>
        <w:t xml:space="preserve">Новосибирской области, санкционирование оплаты денежных обязательств по нему осуществляется </w:t>
      </w:r>
      <w:r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6543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A64CB4">
        <w:rPr>
          <w:rFonts w:ascii="Times New Roman" w:hAnsi="Times New Roman"/>
          <w:sz w:val="28"/>
          <w:szCs w:val="28"/>
        </w:rPr>
        <w:t xml:space="preserve"> Новосибирской области после принятия соответствующего нормативного правового акта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5436A">
        <w:rPr>
          <w:rFonts w:ascii="Times New Roman" w:hAnsi="Times New Roman"/>
          <w:sz w:val="28"/>
          <w:szCs w:val="28"/>
        </w:rPr>
        <w:t xml:space="preserve"> </w:t>
      </w:r>
      <w:r w:rsidRPr="0065436A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A64CB4">
        <w:rPr>
          <w:rFonts w:ascii="Times New Roman" w:hAnsi="Times New Roman"/>
          <w:sz w:val="28"/>
          <w:szCs w:val="28"/>
        </w:rPr>
        <w:t>Новосибирской области.</w:t>
      </w:r>
    </w:p>
    <w:p w:rsidR="002C0E52" w:rsidRPr="00504CF1" w:rsidRDefault="002C0E52" w:rsidP="000869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55" w:name="Par112"/>
      <w:bookmarkStart w:id="56" w:name="Par119"/>
      <w:bookmarkStart w:id="57" w:name="Par129"/>
      <w:bookmarkEnd w:id="55"/>
      <w:bookmarkEnd w:id="56"/>
      <w:bookmarkEnd w:id="57"/>
    </w:p>
    <w:p w:rsidR="002C0E52" w:rsidRPr="00EA5E8D" w:rsidRDefault="002C0E52" w:rsidP="000869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  <w:r w:rsidRPr="00504CF1">
        <w:rPr>
          <w:rFonts w:ascii="Times New Roman" w:hAnsi="Times New Roman"/>
          <w:b/>
          <w:sz w:val="28"/>
          <w:szCs w:val="28"/>
        </w:rPr>
        <w:t>.</w:t>
      </w:r>
      <w:r w:rsidRPr="00086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EA5E8D">
        <w:rPr>
          <w:rFonts w:ascii="Times New Roman" w:hAnsi="Times New Roman"/>
          <w:b/>
          <w:sz w:val="28"/>
          <w:szCs w:val="28"/>
        </w:rPr>
        <w:t xml:space="preserve">, подлежащие перечислению из местных бюджетов в районный бюджет </w:t>
      </w:r>
    </w:p>
    <w:p w:rsidR="002C0E52" w:rsidRPr="00CB70A7" w:rsidRDefault="002C0E52" w:rsidP="0093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E52" w:rsidRDefault="002C0E5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0A7">
        <w:rPr>
          <w:rFonts w:ascii="Times New Roman" w:hAnsi="Times New Roman"/>
          <w:sz w:val="28"/>
          <w:szCs w:val="28"/>
          <w:lang w:eastAsia="ru-RU"/>
        </w:rPr>
        <w:t>1. Утвердить объем иных межбюджетных трансфертов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осуществление переданных полномочий на содержание Ревизионной комиссии Краснозерского района Новосибирской области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, предоставляемых </w:t>
      </w:r>
      <w:r>
        <w:rPr>
          <w:rFonts w:ascii="Times New Roman" w:hAnsi="Times New Roman"/>
          <w:sz w:val="28"/>
          <w:szCs w:val="28"/>
          <w:lang w:eastAsia="ru-RU"/>
        </w:rPr>
        <w:t>районному бюджету из местного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бюджета:</w:t>
      </w:r>
    </w:p>
    <w:p w:rsidR="002C0E52" w:rsidRPr="00CB70A7" w:rsidRDefault="002C0E5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E52" w:rsidRPr="00BF4C38" w:rsidRDefault="002C0E5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2017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год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13,2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C3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2C0E52" w:rsidRPr="00BF4C38" w:rsidRDefault="002C0E52" w:rsidP="00BF4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2018</w:t>
      </w:r>
      <w:r w:rsidRPr="00BF4C38">
        <w:rPr>
          <w:rFonts w:ascii="Times New Roman" w:hAnsi="Times New Roman"/>
          <w:sz w:val="28"/>
          <w:szCs w:val="28"/>
          <w:lang w:eastAsia="ru-RU"/>
        </w:rPr>
        <w:t xml:space="preserve"> год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13,2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C3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C0E52" w:rsidRDefault="002C0E52" w:rsidP="00BF4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C38">
        <w:rPr>
          <w:rFonts w:ascii="Times New Roman" w:hAnsi="Times New Roman"/>
          <w:sz w:val="28"/>
          <w:szCs w:val="28"/>
          <w:lang w:eastAsia="ru-RU"/>
        </w:rPr>
        <w:t xml:space="preserve">- на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BF4C38">
        <w:rPr>
          <w:rFonts w:ascii="Times New Roman" w:hAnsi="Times New Roman"/>
          <w:sz w:val="28"/>
          <w:szCs w:val="28"/>
          <w:lang w:eastAsia="ru-RU"/>
        </w:rPr>
        <w:t xml:space="preserve"> год в сумме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13,2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C3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C0E52" w:rsidRDefault="002C0E5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E52" w:rsidRPr="00CB70A7" w:rsidRDefault="002C0E5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0A7">
        <w:rPr>
          <w:rFonts w:ascii="Times New Roman" w:hAnsi="Times New Roman"/>
          <w:sz w:val="28"/>
          <w:szCs w:val="28"/>
          <w:lang w:eastAsia="ru-RU"/>
        </w:rPr>
        <w:t xml:space="preserve">2. Утвердить распределение иных межбюджетных трансфертов из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районному бюджету</w:t>
      </w:r>
      <w:r w:rsidRPr="00CB70A7">
        <w:rPr>
          <w:rFonts w:ascii="Times New Roman" w:hAnsi="Times New Roman"/>
          <w:sz w:val="28"/>
          <w:szCs w:val="28"/>
          <w:lang w:eastAsia="ru-RU"/>
        </w:rPr>
        <w:t>:</w:t>
      </w:r>
    </w:p>
    <w:p w:rsidR="002C0E52" w:rsidRPr="00EC1519" w:rsidRDefault="002C0E52" w:rsidP="00EC1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0A7">
        <w:rPr>
          <w:rFonts w:ascii="Times New Roman" w:hAnsi="Times New Roman"/>
          <w:sz w:val="28"/>
          <w:szCs w:val="28"/>
          <w:lang w:eastAsia="ru-RU"/>
        </w:rPr>
        <w:t>1) на</w:t>
      </w:r>
      <w:r w:rsidRPr="00482F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 переданных полномочий на содержание Ревизионной комиссии Краснозерского района Новосибирской области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2017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году согл</w:t>
      </w:r>
      <w:r>
        <w:rPr>
          <w:rFonts w:ascii="Times New Roman" w:hAnsi="Times New Roman"/>
          <w:sz w:val="28"/>
          <w:szCs w:val="28"/>
          <w:lang w:eastAsia="ru-RU"/>
        </w:rPr>
        <w:t xml:space="preserve">асно таблице 1  приложения </w:t>
      </w:r>
      <w:r w:rsidR="00C879F6">
        <w:rPr>
          <w:rFonts w:ascii="Times New Roman" w:hAnsi="Times New Roman"/>
          <w:sz w:val="28"/>
          <w:szCs w:val="28"/>
          <w:lang w:eastAsia="ru-RU"/>
        </w:rPr>
        <w:t>8</w:t>
      </w:r>
      <w:bookmarkStart w:id="58" w:name="_GoBack"/>
      <w:bookmarkEnd w:id="58"/>
      <w:r w:rsidRPr="00CB70A7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/>
          <w:sz w:val="28"/>
          <w:szCs w:val="28"/>
          <w:lang w:eastAsia="ru-RU"/>
        </w:rPr>
        <w:t>решению;</w:t>
      </w:r>
    </w:p>
    <w:p w:rsidR="002C0E52" w:rsidRPr="008D1F8F" w:rsidRDefault="002C0E52" w:rsidP="0078583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B70A7">
        <w:rPr>
          <w:rFonts w:ascii="Times New Roman" w:hAnsi="Times New Roman"/>
          <w:sz w:val="28"/>
          <w:szCs w:val="28"/>
          <w:lang w:eastAsia="ru-RU"/>
        </w:rPr>
        <w:t xml:space="preserve">3. Утвердить порядок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районному бюджету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иных межбюджетных трансфертов из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6A4DA2">
        <w:rPr>
          <w:rFonts w:ascii="Times New Roman" w:hAnsi="Times New Roman"/>
          <w:sz w:val="28"/>
          <w:szCs w:val="28"/>
          <w:lang w:eastAsia="ru-RU"/>
        </w:rPr>
        <w:t>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9F6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CB70A7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настоящему решению.</w:t>
      </w:r>
    </w:p>
    <w:p w:rsidR="002C0E52" w:rsidRPr="00B7150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9" w:name="Par244"/>
      <w:bookmarkEnd w:id="59"/>
      <w:r w:rsidRPr="00B7150C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0</w:t>
      </w:r>
      <w:r w:rsidRPr="00B7150C">
        <w:rPr>
          <w:rFonts w:ascii="Times New Roman" w:hAnsi="Times New Roman"/>
          <w:b/>
          <w:sz w:val="28"/>
          <w:szCs w:val="28"/>
        </w:rPr>
        <w:t xml:space="preserve">. Софинансирование расходов, осуществляемых за счет средств </w:t>
      </w:r>
      <w:r>
        <w:rPr>
          <w:rFonts w:ascii="Times New Roman" w:hAnsi="Times New Roman"/>
          <w:b/>
          <w:sz w:val="28"/>
          <w:szCs w:val="28"/>
        </w:rPr>
        <w:t xml:space="preserve">областного или районного </w:t>
      </w:r>
      <w:r w:rsidRPr="00B7150C">
        <w:rPr>
          <w:rFonts w:ascii="Times New Roman" w:hAnsi="Times New Roman"/>
          <w:b/>
          <w:sz w:val="28"/>
          <w:szCs w:val="28"/>
        </w:rPr>
        <w:t>бюджета</w:t>
      </w:r>
    </w:p>
    <w:p w:rsidR="002C0E52" w:rsidRPr="00B7150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B7150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50C">
        <w:rPr>
          <w:rFonts w:ascii="Times New Roman" w:hAnsi="Times New Roman"/>
          <w:sz w:val="28"/>
          <w:szCs w:val="28"/>
        </w:rPr>
        <w:t xml:space="preserve">Установить, что средства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B7150C">
        <w:rPr>
          <w:rFonts w:ascii="Times New Roman" w:hAnsi="Times New Roman"/>
          <w:sz w:val="28"/>
          <w:szCs w:val="28"/>
        </w:rPr>
        <w:t>бюджета, предусмотренные на условиях софинансирования расходов, осуществляемых за счет средств</w:t>
      </w:r>
      <w:r w:rsidRPr="00575BCA">
        <w:rPr>
          <w:rFonts w:ascii="Times New Roman" w:hAnsi="Times New Roman"/>
          <w:sz w:val="28"/>
          <w:szCs w:val="28"/>
        </w:rPr>
        <w:t xml:space="preserve"> областного или районного бюджета</w:t>
      </w:r>
      <w:r w:rsidRPr="00B7150C">
        <w:rPr>
          <w:rFonts w:ascii="Times New Roman" w:hAnsi="Times New Roman"/>
          <w:sz w:val="28"/>
          <w:szCs w:val="28"/>
        </w:rPr>
        <w:t>, расходуются в соответствии с нормативами софинансирования расходов, установленными нормативными правовыми актами Правительства Российской Федерации, федеральных органов исполнительной 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50C">
        <w:rPr>
          <w:rFonts w:ascii="Times New Roman" w:hAnsi="Times New Roman"/>
          <w:sz w:val="28"/>
          <w:szCs w:val="28"/>
        </w:rPr>
        <w:t>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Новосибирской области, областных</w:t>
      </w:r>
      <w:r w:rsidRPr="00B7150C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150C">
        <w:rPr>
          <w:rFonts w:ascii="Times New Roman" w:hAnsi="Times New Roman"/>
          <w:sz w:val="28"/>
          <w:szCs w:val="28"/>
        </w:rPr>
        <w:t xml:space="preserve">а также соглашениями, заключенными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9D1056">
        <w:rPr>
          <w:rFonts w:ascii="Times New Roman" w:hAnsi="Times New Roman"/>
          <w:sz w:val="28"/>
          <w:szCs w:val="28"/>
        </w:rPr>
        <w:t xml:space="preserve"> </w:t>
      </w:r>
      <w:r w:rsidRPr="009D1056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B7150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областными </w:t>
      </w:r>
      <w:r w:rsidRPr="00B7150C">
        <w:rPr>
          <w:rFonts w:ascii="Times New Roman" w:hAnsi="Times New Roman"/>
          <w:sz w:val="28"/>
          <w:szCs w:val="28"/>
        </w:rPr>
        <w:t>органами исполнительной власти</w:t>
      </w:r>
      <w:r>
        <w:rPr>
          <w:rFonts w:ascii="Times New Roman" w:hAnsi="Times New Roman"/>
          <w:sz w:val="28"/>
          <w:szCs w:val="28"/>
        </w:rPr>
        <w:t xml:space="preserve"> или органами местного самоуправления Краснозерского района Новосибирской области</w:t>
      </w:r>
      <w:r w:rsidRPr="00B7150C">
        <w:rPr>
          <w:rFonts w:ascii="Times New Roman" w:hAnsi="Times New Roman"/>
          <w:sz w:val="28"/>
          <w:szCs w:val="28"/>
        </w:rPr>
        <w:t>.</w:t>
      </w:r>
    </w:p>
    <w:p w:rsidR="002C0E52" w:rsidRPr="00B7150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50C">
        <w:rPr>
          <w:rFonts w:ascii="Times New Roman" w:hAnsi="Times New Roman"/>
          <w:sz w:val="28"/>
          <w:szCs w:val="28"/>
        </w:rPr>
        <w:t xml:space="preserve">Фактический объем указанных расходов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B7150C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B7150C">
        <w:rPr>
          <w:rFonts w:ascii="Times New Roman" w:hAnsi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/>
          <w:sz w:val="28"/>
          <w:szCs w:val="28"/>
        </w:rPr>
        <w:t>ем</w:t>
      </w:r>
      <w:r w:rsidRPr="00B7150C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B7150C">
        <w:rPr>
          <w:rFonts w:ascii="Times New Roman" w:hAnsi="Times New Roman"/>
          <w:sz w:val="28"/>
          <w:szCs w:val="28"/>
        </w:rPr>
        <w:t xml:space="preserve">бюджета в пределах бюджетных ассигнований,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7150C">
        <w:rPr>
          <w:rFonts w:ascii="Times New Roman" w:hAnsi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/>
          <w:sz w:val="28"/>
          <w:szCs w:val="28"/>
        </w:rPr>
        <w:t>областного или районного</w:t>
      </w:r>
      <w:r w:rsidRPr="00B7150C">
        <w:rPr>
          <w:rFonts w:ascii="Times New Roman" w:hAnsi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/>
          <w:sz w:val="28"/>
          <w:szCs w:val="28"/>
        </w:rPr>
        <w:t xml:space="preserve">областными </w:t>
      </w:r>
      <w:r w:rsidRPr="00B7150C">
        <w:rPr>
          <w:rFonts w:ascii="Times New Roman" w:hAnsi="Times New Roman"/>
          <w:sz w:val="28"/>
          <w:szCs w:val="28"/>
        </w:rPr>
        <w:t>законами, нормативными правовыми актами Правительства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715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областных </w:t>
      </w:r>
      <w:r w:rsidRPr="00B7150C">
        <w:rPr>
          <w:rFonts w:ascii="Times New Roman" w:hAnsi="Times New Roman"/>
          <w:sz w:val="28"/>
          <w:szCs w:val="28"/>
        </w:rPr>
        <w:t>органов исполнительной власти,</w:t>
      </w:r>
      <w:r w:rsidRPr="003C4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решениями или</w:t>
      </w:r>
      <w:r w:rsidRPr="00B7150C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Краснозерского района Новосибирской области,</w:t>
      </w:r>
      <w:r w:rsidRPr="00B7150C">
        <w:rPr>
          <w:rFonts w:ascii="Times New Roman" w:hAnsi="Times New Roman"/>
          <w:sz w:val="28"/>
          <w:szCs w:val="28"/>
        </w:rPr>
        <w:t xml:space="preserve"> а также соглашениями, заключенными </w:t>
      </w:r>
      <w:r>
        <w:rPr>
          <w:rFonts w:ascii="Times New Roman" w:hAnsi="Times New Roman"/>
          <w:sz w:val="28"/>
          <w:szCs w:val="28"/>
        </w:rPr>
        <w:t xml:space="preserve">администрацией 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</w:t>
      </w:r>
      <w:r w:rsidRPr="00B7150C">
        <w:rPr>
          <w:rFonts w:ascii="Times New Roman" w:hAnsi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/>
          <w:sz w:val="28"/>
          <w:szCs w:val="28"/>
        </w:rPr>
        <w:t>областными</w:t>
      </w:r>
      <w:r w:rsidRPr="00B7150C">
        <w:rPr>
          <w:rFonts w:ascii="Times New Roman" w:hAnsi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/>
          <w:sz w:val="28"/>
          <w:szCs w:val="28"/>
        </w:rPr>
        <w:t xml:space="preserve"> или органами местного самоуправления Краснозерского района Новосибирской области</w:t>
      </w:r>
      <w:r w:rsidRPr="00B7150C">
        <w:rPr>
          <w:rFonts w:ascii="Times New Roman" w:hAnsi="Times New Roman"/>
          <w:sz w:val="28"/>
          <w:szCs w:val="28"/>
        </w:rPr>
        <w:t>.</w:t>
      </w:r>
    </w:p>
    <w:p w:rsidR="002C0E52" w:rsidRPr="00C30100" w:rsidRDefault="002C0E52" w:rsidP="0093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0" w:name="Par249"/>
      <w:bookmarkStart w:id="61" w:name="Par270"/>
      <w:bookmarkEnd w:id="60"/>
      <w:bookmarkEnd w:id="61"/>
    </w:p>
    <w:p w:rsidR="002C0E52" w:rsidRPr="00C3010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2" w:name="Par280"/>
      <w:bookmarkStart w:id="63" w:name="Par286"/>
      <w:bookmarkEnd w:id="62"/>
      <w:bookmarkEnd w:id="63"/>
      <w:r w:rsidRPr="00C3010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11</w:t>
      </w:r>
      <w:r w:rsidRPr="00C30100">
        <w:rPr>
          <w:rFonts w:ascii="Times New Roman" w:hAnsi="Times New Roman"/>
          <w:b/>
          <w:sz w:val="28"/>
          <w:szCs w:val="28"/>
        </w:rPr>
        <w:t xml:space="preserve">. Дорожный фонд </w:t>
      </w:r>
      <w:r w:rsidR="00D626E6" w:rsidRPr="00A036B1">
        <w:rPr>
          <w:rFonts w:ascii="Times New Roman" w:hAnsi="Times New Roman"/>
          <w:b/>
          <w:sz w:val="28"/>
          <w:szCs w:val="28"/>
          <w:lang w:eastAsia="ru-RU"/>
        </w:rPr>
        <w:t>Садовского</w:t>
      </w:r>
      <w:r w:rsidRPr="00A036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Краснозерского района </w:t>
      </w:r>
      <w:r w:rsidRPr="00C3010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C0E52" w:rsidRPr="00C3010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A26CD9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CD9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482E8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A26CD9">
        <w:rPr>
          <w:rFonts w:ascii="Times New Roman" w:hAnsi="Times New Roman"/>
          <w:sz w:val="28"/>
          <w:szCs w:val="28"/>
        </w:rPr>
        <w:t>Новосибирской области:</w:t>
      </w: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2017 год в сумме </w:t>
      </w:r>
      <w:r w:rsidR="00C95A4F">
        <w:rPr>
          <w:rFonts w:ascii="Times New Roman" w:hAnsi="Times New Roman"/>
          <w:sz w:val="28"/>
          <w:szCs w:val="28"/>
        </w:rPr>
        <w:t xml:space="preserve">492,7 </w:t>
      </w:r>
      <w:r w:rsidRPr="00C821C5">
        <w:rPr>
          <w:rFonts w:ascii="Times New Roman" w:hAnsi="Times New Roman"/>
          <w:sz w:val="28"/>
          <w:szCs w:val="28"/>
        </w:rPr>
        <w:t>тыс. рублей;</w:t>
      </w:r>
    </w:p>
    <w:p w:rsidR="002C0E52" w:rsidRPr="00A26CD9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2018</w:t>
      </w:r>
      <w:r w:rsidRPr="00C821C5">
        <w:rPr>
          <w:rFonts w:ascii="Times New Roman" w:hAnsi="Times New Roman"/>
          <w:sz w:val="28"/>
          <w:szCs w:val="28"/>
        </w:rPr>
        <w:t xml:space="preserve"> год в сумме </w:t>
      </w:r>
      <w:r w:rsidR="00C95A4F">
        <w:rPr>
          <w:rFonts w:ascii="Times New Roman" w:hAnsi="Times New Roman"/>
          <w:sz w:val="28"/>
          <w:szCs w:val="28"/>
        </w:rPr>
        <w:t xml:space="preserve">515,0 </w:t>
      </w:r>
      <w:r>
        <w:rPr>
          <w:rFonts w:ascii="Times New Roman" w:hAnsi="Times New Roman"/>
          <w:sz w:val="28"/>
          <w:szCs w:val="28"/>
        </w:rPr>
        <w:t xml:space="preserve">тыс. рублей и на 2019 год в сумме </w:t>
      </w:r>
      <w:r w:rsidR="00C95A4F">
        <w:rPr>
          <w:rFonts w:ascii="Times New Roman" w:hAnsi="Times New Roman"/>
          <w:sz w:val="28"/>
          <w:szCs w:val="28"/>
        </w:rPr>
        <w:t>492,7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21C5">
        <w:rPr>
          <w:rFonts w:ascii="Times New Roman" w:hAnsi="Times New Roman"/>
          <w:sz w:val="28"/>
          <w:szCs w:val="28"/>
        </w:rPr>
        <w:t>тыс. рублей.</w:t>
      </w:r>
    </w:p>
    <w:p w:rsidR="002C0E52" w:rsidRPr="00E0674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E0674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4" w:name="Par294"/>
      <w:bookmarkEnd w:id="64"/>
      <w:r w:rsidRPr="00E0674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12</w:t>
      </w:r>
      <w:r w:rsidRPr="00E0674B">
        <w:rPr>
          <w:rFonts w:ascii="Times New Roman" w:hAnsi="Times New Roman"/>
          <w:b/>
          <w:sz w:val="28"/>
          <w:szCs w:val="28"/>
        </w:rPr>
        <w:t xml:space="preserve">. Источники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E0674B">
        <w:rPr>
          <w:rFonts w:ascii="Times New Roman" w:hAnsi="Times New Roman"/>
          <w:b/>
          <w:sz w:val="28"/>
          <w:szCs w:val="28"/>
        </w:rPr>
        <w:t>бюджета</w:t>
      </w:r>
    </w:p>
    <w:p w:rsidR="002C0E52" w:rsidRPr="00E0674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E0674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74B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0674B">
        <w:rPr>
          <w:rFonts w:ascii="Times New Roman" w:hAnsi="Times New Roman"/>
          <w:sz w:val="28"/>
          <w:szCs w:val="28"/>
        </w:rPr>
        <w:t>бюджета:</w:t>
      </w:r>
    </w:p>
    <w:p w:rsidR="002C0E52" w:rsidRPr="00E0674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 2017</w:t>
      </w:r>
      <w:r w:rsidRPr="00E0674B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66714" w:history="1">
        <w:r w:rsidRPr="00E0674B">
          <w:rPr>
            <w:rFonts w:ascii="Times New Roman" w:hAnsi="Times New Roman"/>
            <w:sz w:val="28"/>
            <w:szCs w:val="28"/>
          </w:rPr>
          <w:t>таблице 1</w:t>
        </w:r>
      </w:hyperlink>
      <w:r>
        <w:rPr>
          <w:rFonts w:ascii="Times New Roman" w:hAnsi="Times New Roman"/>
          <w:sz w:val="28"/>
          <w:szCs w:val="28"/>
        </w:rPr>
        <w:t xml:space="preserve"> приложения  № 1</w:t>
      </w:r>
      <w:r w:rsidR="00C879F6">
        <w:rPr>
          <w:rFonts w:ascii="Times New Roman" w:hAnsi="Times New Roman"/>
          <w:sz w:val="28"/>
          <w:szCs w:val="28"/>
        </w:rPr>
        <w:t>0</w:t>
      </w:r>
      <w:r w:rsidRPr="00E0674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0674B">
        <w:rPr>
          <w:rFonts w:ascii="Times New Roman" w:hAnsi="Times New Roman"/>
          <w:sz w:val="28"/>
          <w:szCs w:val="28"/>
        </w:rPr>
        <w:t>;</w:t>
      </w:r>
    </w:p>
    <w:p w:rsidR="002C0E52" w:rsidRPr="00E0674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 2018 - 2019</w:t>
      </w:r>
      <w:r w:rsidRPr="00E0674B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66898" w:history="1">
        <w:r w:rsidRPr="00E0674B">
          <w:rPr>
            <w:rFonts w:ascii="Times New Roman" w:hAnsi="Times New Roman"/>
            <w:sz w:val="28"/>
            <w:szCs w:val="28"/>
          </w:rPr>
          <w:t>таблице 2</w:t>
        </w:r>
      </w:hyperlink>
      <w:r>
        <w:rPr>
          <w:rFonts w:ascii="Times New Roman" w:hAnsi="Times New Roman"/>
          <w:sz w:val="28"/>
          <w:szCs w:val="28"/>
        </w:rPr>
        <w:t xml:space="preserve"> приложения №1</w:t>
      </w:r>
      <w:r w:rsidR="00C879F6">
        <w:rPr>
          <w:rFonts w:ascii="Times New Roman" w:hAnsi="Times New Roman"/>
          <w:sz w:val="28"/>
          <w:szCs w:val="28"/>
        </w:rPr>
        <w:t>0</w:t>
      </w:r>
      <w:r w:rsidRPr="00E0674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0674B">
        <w:rPr>
          <w:rFonts w:ascii="Times New Roman" w:hAnsi="Times New Roman"/>
          <w:sz w:val="28"/>
          <w:szCs w:val="28"/>
        </w:rPr>
        <w:t>.</w:t>
      </w:r>
    </w:p>
    <w:p w:rsidR="002C0E52" w:rsidRPr="00287F2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E01AFE" w:rsidRDefault="002C0E52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65" w:name="Par300"/>
      <w:bookmarkEnd w:id="65"/>
      <w:r w:rsidRPr="00E01AFE">
        <w:rPr>
          <w:rFonts w:ascii="Times New Roman" w:hAnsi="Times New Roman"/>
          <w:b/>
          <w:sz w:val="28"/>
          <w:szCs w:val="28"/>
        </w:rPr>
        <w:t>Статья 13. </w:t>
      </w:r>
      <w:r w:rsidRPr="00E01AFE">
        <w:rPr>
          <w:rFonts w:ascii="Times New Roman" w:hAnsi="Times New Roman"/>
          <w:b/>
          <w:bCs/>
          <w:sz w:val="28"/>
          <w:szCs w:val="28"/>
        </w:rPr>
        <w:t>Особенности предоставления местным бюджетам межбюджетных трансфертов из областного бюджета в форме субсидий, субвенций и иных межбюджетных трансфертов, имеющих целевое назначение</w:t>
      </w:r>
    </w:p>
    <w:p w:rsidR="002C0E52" w:rsidRPr="00E01AFE" w:rsidRDefault="002C0E52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E52" w:rsidRPr="00E01AFE" w:rsidRDefault="002C0E52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AFE">
        <w:rPr>
          <w:rFonts w:ascii="Times New Roman" w:hAnsi="Times New Roman"/>
          <w:sz w:val="28"/>
          <w:szCs w:val="28"/>
        </w:rPr>
        <w:t>Установить, что в 201</w:t>
      </w:r>
      <w:r>
        <w:rPr>
          <w:rFonts w:ascii="Times New Roman" w:hAnsi="Times New Roman"/>
          <w:sz w:val="28"/>
          <w:szCs w:val="28"/>
        </w:rPr>
        <w:t>7</w:t>
      </w:r>
      <w:r w:rsidRPr="00E01AFE">
        <w:rPr>
          <w:rFonts w:ascii="Times New Roman" w:hAnsi="Times New Roman"/>
          <w:sz w:val="28"/>
          <w:szCs w:val="28"/>
        </w:rPr>
        <w:t xml:space="preserve"> году перечисление межбюджетных трансфертов, предоставляемых из областного бюджета за счет средств федерального бюджета в местный бюджет в форме субсидий, субвенций и иных межбюджетных трансфертов, имеющих целевое назначение,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2C0E52" w:rsidRPr="00E01AFE" w:rsidRDefault="002C0E52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AFE">
        <w:rPr>
          <w:rFonts w:ascii="Times New Roman" w:hAnsi="Times New Roman"/>
          <w:sz w:val="28"/>
          <w:szCs w:val="28"/>
        </w:rPr>
        <w:lastRenderedPageBreak/>
        <w:t>Перечень межбюджетных трансфертов, предоставляемых из областного бюджета в местный бюджет, перечисление которых в 201</w:t>
      </w:r>
      <w:r>
        <w:rPr>
          <w:rFonts w:ascii="Times New Roman" w:hAnsi="Times New Roman"/>
          <w:sz w:val="28"/>
          <w:szCs w:val="28"/>
        </w:rPr>
        <w:t>7</w:t>
      </w:r>
      <w:r w:rsidRPr="00E01AFE">
        <w:rPr>
          <w:rFonts w:ascii="Times New Roman" w:hAnsi="Times New Roman"/>
          <w:sz w:val="28"/>
          <w:szCs w:val="28"/>
        </w:rPr>
        <w:t xml:space="preserve"> году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Правительством Новосибирской области.</w:t>
      </w:r>
    </w:p>
    <w:p w:rsidR="002C0E52" w:rsidRPr="00E01AFE" w:rsidRDefault="002C0E52" w:rsidP="00083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AFE">
        <w:rPr>
          <w:rFonts w:ascii="Times New Roman" w:hAnsi="Times New Roman"/>
          <w:sz w:val="28"/>
          <w:szCs w:val="28"/>
        </w:rPr>
        <w:t>Установить, что в 201</w:t>
      </w:r>
      <w:r>
        <w:rPr>
          <w:rFonts w:ascii="Times New Roman" w:hAnsi="Times New Roman"/>
          <w:sz w:val="28"/>
          <w:szCs w:val="28"/>
        </w:rPr>
        <w:t>7</w:t>
      </w:r>
      <w:r w:rsidRPr="00E01AFE">
        <w:rPr>
          <w:rFonts w:ascii="Times New Roman" w:hAnsi="Times New Roman"/>
          <w:sz w:val="28"/>
          <w:szCs w:val="28"/>
        </w:rPr>
        <w:t xml:space="preserve"> году полномочия получателя средств областного бюджета по перечислению межбюджетных трансфертов, включенных в перечень, указанный в абзаце втором настоящей статьи, подлежат передаче Управлению Федерального казначейства по Новосибирской области в соответствии с решениями главных распорядителей средств областного бюджета.</w:t>
      </w:r>
    </w:p>
    <w:p w:rsidR="002C0E52" w:rsidRPr="00E01AFE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5A4A4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6" w:name="Par304"/>
      <w:bookmarkEnd w:id="66"/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Pr="00E01AFE">
        <w:rPr>
          <w:rFonts w:ascii="Times New Roman" w:hAnsi="Times New Roman"/>
          <w:b/>
          <w:sz w:val="28"/>
          <w:szCs w:val="28"/>
        </w:rPr>
        <w:t>14. Муниципальные внутренние заимствования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26E6" w:rsidRPr="00D626E6">
        <w:rPr>
          <w:rFonts w:ascii="Times New Roman" w:hAnsi="Times New Roman"/>
          <w:b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</w:t>
      </w:r>
      <w:r w:rsidRPr="005A4A4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2C0E52" w:rsidRPr="005A4A4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5A4A4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4C">
        <w:rPr>
          <w:rFonts w:ascii="Times New Roman" w:hAnsi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5A4A4C">
        <w:rPr>
          <w:rFonts w:ascii="Times New Roman" w:hAnsi="Times New Roman"/>
          <w:sz w:val="28"/>
          <w:szCs w:val="28"/>
        </w:rPr>
        <w:t xml:space="preserve">ных внутренних заимствований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DF781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 на 2017</w:t>
      </w:r>
      <w:r w:rsidRPr="005A4A4C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67080" w:history="1">
        <w:r w:rsidRPr="005A4A4C">
          <w:rPr>
            <w:rFonts w:ascii="Times New Roman" w:hAnsi="Times New Roman"/>
            <w:sz w:val="28"/>
            <w:szCs w:val="28"/>
          </w:rPr>
          <w:t>таблице 1</w:t>
        </w:r>
      </w:hyperlink>
      <w:r>
        <w:rPr>
          <w:rFonts w:ascii="Times New Roman" w:hAnsi="Times New Roman"/>
          <w:sz w:val="28"/>
          <w:szCs w:val="28"/>
        </w:rPr>
        <w:t xml:space="preserve"> приложения № 1</w:t>
      </w:r>
      <w:r w:rsidR="00C879F6">
        <w:rPr>
          <w:rFonts w:ascii="Times New Roman" w:hAnsi="Times New Roman"/>
          <w:sz w:val="28"/>
          <w:szCs w:val="28"/>
        </w:rPr>
        <w:t>1</w:t>
      </w:r>
      <w:r w:rsidRPr="005A4A4C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решению, на 2018 - 2019</w:t>
      </w:r>
      <w:r w:rsidRPr="005A4A4C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67107" w:history="1">
        <w:r w:rsidRPr="005A4A4C">
          <w:rPr>
            <w:rFonts w:ascii="Times New Roman" w:hAnsi="Times New Roman"/>
            <w:sz w:val="28"/>
            <w:szCs w:val="28"/>
          </w:rPr>
          <w:t>таблице 2</w:t>
        </w:r>
      </w:hyperlink>
      <w:r w:rsidR="00C879F6">
        <w:rPr>
          <w:rFonts w:ascii="Times New Roman" w:hAnsi="Times New Roman"/>
          <w:sz w:val="28"/>
          <w:szCs w:val="28"/>
        </w:rPr>
        <w:t xml:space="preserve"> приложения № 11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A4A4C">
        <w:rPr>
          <w:rFonts w:ascii="Times New Roman" w:hAnsi="Times New Roman"/>
          <w:sz w:val="28"/>
          <w:szCs w:val="28"/>
        </w:rPr>
        <w:t>.</w:t>
      </w:r>
    </w:p>
    <w:p w:rsidR="002C0E52" w:rsidRPr="00C2747A" w:rsidRDefault="002C0E52" w:rsidP="00C2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2747A">
        <w:rPr>
          <w:rFonts w:ascii="Times New Roman" w:hAnsi="Times New Roman"/>
          <w:sz w:val="28"/>
          <w:szCs w:val="28"/>
        </w:rPr>
        <w:t>Установить, что в 201</w:t>
      </w:r>
      <w:r>
        <w:rPr>
          <w:rFonts w:ascii="Times New Roman" w:hAnsi="Times New Roman"/>
          <w:sz w:val="28"/>
          <w:szCs w:val="28"/>
        </w:rPr>
        <w:t>7</w:t>
      </w:r>
      <w:r w:rsidRPr="00C2747A">
        <w:rPr>
          <w:rFonts w:ascii="Times New Roman" w:hAnsi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C2747A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C27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2747A">
        <w:rPr>
          <w:rFonts w:ascii="Times New Roman" w:hAnsi="Times New Roman"/>
          <w:sz w:val="28"/>
          <w:szCs w:val="28"/>
        </w:rPr>
        <w:t xml:space="preserve">внутренних заимствований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003347">
        <w:rPr>
          <w:rFonts w:ascii="Times New Roman" w:hAnsi="Times New Roman"/>
          <w:sz w:val="28"/>
          <w:szCs w:val="28"/>
        </w:rPr>
        <w:t xml:space="preserve"> </w:t>
      </w:r>
      <w:r w:rsidRPr="000033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C2747A">
        <w:rPr>
          <w:rFonts w:ascii="Times New Roman" w:hAnsi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/>
          <w:sz w:val="28"/>
          <w:szCs w:val="28"/>
        </w:rPr>
        <w:t>7</w:t>
      </w:r>
      <w:r w:rsidRPr="00C2747A">
        <w:rPr>
          <w:rFonts w:ascii="Times New Roman" w:hAnsi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2747A">
        <w:rPr>
          <w:rFonts w:ascii="Times New Roman" w:hAnsi="Times New Roman"/>
          <w:sz w:val="28"/>
          <w:szCs w:val="28"/>
        </w:rPr>
        <w:t>внутренних 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003347">
        <w:rPr>
          <w:rFonts w:ascii="Times New Roman" w:hAnsi="Times New Roman"/>
          <w:sz w:val="28"/>
          <w:szCs w:val="28"/>
        </w:rPr>
        <w:t xml:space="preserve"> </w:t>
      </w:r>
      <w:r w:rsidRPr="000033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C2747A">
        <w:rPr>
          <w:rFonts w:ascii="Times New Roman" w:hAnsi="Times New Roman"/>
          <w:sz w:val="28"/>
          <w:szCs w:val="28"/>
        </w:rPr>
        <w:t xml:space="preserve"> Новосибирской области на 201</w:t>
      </w:r>
      <w:r>
        <w:rPr>
          <w:rFonts w:ascii="Times New Roman" w:hAnsi="Times New Roman"/>
          <w:sz w:val="28"/>
          <w:szCs w:val="28"/>
        </w:rPr>
        <w:t>7</w:t>
      </w:r>
      <w:r w:rsidRPr="00C2747A">
        <w:rPr>
          <w:rFonts w:ascii="Times New Roman" w:hAnsi="Times New Roman"/>
          <w:sz w:val="28"/>
          <w:szCs w:val="28"/>
        </w:rPr>
        <w:t xml:space="preserve"> год.</w:t>
      </w:r>
    </w:p>
    <w:p w:rsidR="002C0E52" w:rsidRPr="005A4A4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7" w:name="Par308"/>
      <w:bookmarkEnd w:id="67"/>
    </w:p>
    <w:p w:rsidR="002C0E52" w:rsidRPr="005A4A4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</w:t>
      </w:r>
      <w:r w:rsidRPr="005A4A4C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Муниципальный</w:t>
      </w:r>
      <w:r w:rsidRPr="005A4A4C">
        <w:rPr>
          <w:rFonts w:ascii="Times New Roman" w:hAnsi="Times New Roman"/>
          <w:b/>
          <w:sz w:val="28"/>
          <w:szCs w:val="28"/>
        </w:rPr>
        <w:t xml:space="preserve"> внутренний долг</w:t>
      </w:r>
      <w:r w:rsidRPr="00003347">
        <w:rPr>
          <w:rFonts w:ascii="Times New Roman" w:hAnsi="Times New Roman"/>
          <w:b/>
          <w:sz w:val="28"/>
          <w:szCs w:val="28"/>
        </w:rPr>
        <w:t xml:space="preserve"> </w:t>
      </w:r>
      <w:r w:rsidR="00D626E6" w:rsidRPr="00D626E6">
        <w:rPr>
          <w:rFonts w:ascii="Times New Roman" w:hAnsi="Times New Roman"/>
          <w:b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</w:t>
      </w:r>
      <w:r w:rsidRPr="005A4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5A4A4C">
        <w:rPr>
          <w:rFonts w:ascii="Times New Roman" w:hAnsi="Times New Roman"/>
          <w:b/>
          <w:sz w:val="28"/>
          <w:szCs w:val="28"/>
        </w:rPr>
        <w:t>Новосибирской области и расходы на его обслуживание</w:t>
      </w:r>
    </w:p>
    <w:p w:rsidR="002C0E52" w:rsidRPr="005A4A4C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2931F2" w:rsidRDefault="002C0E52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5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81458B">
        <w:rPr>
          <w:rFonts w:ascii="Times New Roman" w:hAnsi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ного внутреннего долга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00334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81458B">
        <w:rPr>
          <w:rFonts w:ascii="Times New Roman" w:hAnsi="Times New Roman"/>
          <w:sz w:val="28"/>
          <w:szCs w:val="28"/>
        </w:rPr>
        <w:t>Новоси</w:t>
      </w:r>
      <w:r>
        <w:rPr>
          <w:rFonts w:ascii="Times New Roman" w:hAnsi="Times New Roman"/>
          <w:sz w:val="28"/>
          <w:szCs w:val="28"/>
        </w:rPr>
        <w:t>бирской области на 1 января 2018</w:t>
      </w:r>
      <w:r w:rsidRPr="0081458B">
        <w:rPr>
          <w:rFonts w:ascii="Times New Roman" w:hAnsi="Times New Roman"/>
          <w:sz w:val="28"/>
          <w:szCs w:val="28"/>
        </w:rPr>
        <w:t xml:space="preserve"> года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5822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,0</w:t>
      </w:r>
      <w:r w:rsidRPr="0081458B">
        <w:rPr>
          <w:rFonts w:ascii="Times New Roman" w:hAnsi="Times New Roman"/>
          <w:sz w:val="28"/>
          <w:szCs w:val="28"/>
        </w:rPr>
        <w:t xml:space="preserve"> </w:t>
      </w:r>
      <w:r w:rsidRPr="00D83964">
        <w:rPr>
          <w:rFonts w:ascii="Times New Roman" w:hAnsi="Times New Roman"/>
          <w:sz w:val="28"/>
          <w:szCs w:val="28"/>
        </w:rPr>
        <w:t>тыс. рублей</w:t>
      </w:r>
      <w:r w:rsidRPr="0081458B">
        <w:rPr>
          <w:rFonts w:ascii="Times New Roman" w:hAnsi="Times New Roman"/>
          <w:sz w:val="28"/>
          <w:szCs w:val="28"/>
        </w:rPr>
        <w:t xml:space="preserve">,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ным гарантиям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003347">
        <w:rPr>
          <w:rFonts w:ascii="Times New Roman" w:hAnsi="Times New Roman"/>
          <w:sz w:val="28"/>
          <w:szCs w:val="28"/>
        </w:rPr>
        <w:t xml:space="preserve"> </w:t>
      </w:r>
      <w:r w:rsidRPr="000033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81458B">
        <w:rPr>
          <w:rFonts w:ascii="Times New Roman" w:hAnsi="Times New Roman"/>
          <w:sz w:val="28"/>
          <w:szCs w:val="28"/>
        </w:rPr>
        <w:t>Новосибирской области в сумме 0,0 тыс. рублей</w:t>
      </w:r>
      <w:r w:rsidRPr="00D64D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таблице 1 приложения № </w:t>
      </w:r>
      <w:r w:rsidRPr="00D64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879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решению, на 1 января 2019</w:t>
      </w:r>
      <w:r w:rsidRPr="0081458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9582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,</w:t>
      </w:r>
      <w:r w:rsidRPr="00D83964">
        <w:rPr>
          <w:rFonts w:ascii="Times New Roman" w:hAnsi="Times New Roman"/>
          <w:sz w:val="28"/>
          <w:szCs w:val="28"/>
        </w:rPr>
        <w:t>0 тыс. рублей</w:t>
      </w:r>
      <w:r w:rsidRPr="0081458B">
        <w:rPr>
          <w:rFonts w:ascii="Times New Roman" w:hAnsi="Times New Roman"/>
          <w:sz w:val="28"/>
          <w:szCs w:val="28"/>
        </w:rPr>
        <w:t xml:space="preserve">,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ным гарантиям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00334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81458B">
        <w:rPr>
          <w:rFonts w:ascii="Times New Roman" w:hAnsi="Times New Roman"/>
          <w:sz w:val="28"/>
          <w:szCs w:val="28"/>
        </w:rPr>
        <w:t>Новосибирской области в сумме 0,0 тыс. рублей</w:t>
      </w:r>
      <w:r w:rsidRPr="00D64D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таблице 2 приложения № 1</w:t>
      </w:r>
      <w:r w:rsidR="00C879F6">
        <w:rPr>
          <w:rFonts w:ascii="Times New Roman" w:hAnsi="Times New Roman"/>
          <w:sz w:val="28"/>
          <w:szCs w:val="28"/>
          <w:lang w:eastAsia="ru-RU"/>
        </w:rPr>
        <w:t>2</w:t>
      </w:r>
      <w:r w:rsidRPr="00D64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решению, и на 1 января 2020</w:t>
      </w:r>
      <w:r w:rsidRPr="0081458B">
        <w:rPr>
          <w:rFonts w:ascii="Times New Roman" w:hAnsi="Times New Roman"/>
          <w:sz w:val="28"/>
          <w:szCs w:val="28"/>
        </w:rPr>
        <w:t xml:space="preserve"> года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582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,0</w:t>
      </w:r>
      <w:r w:rsidRPr="0081458B">
        <w:rPr>
          <w:rFonts w:ascii="Times New Roman" w:hAnsi="Times New Roman"/>
          <w:sz w:val="28"/>
          <w:szCs w:val="28"/>
        </w:rPr>
        <w:t xml:space="preserve"> </w:t>
      </w:r>
      <w:r w:rsidRPr="003B720A">
        <w:rPr>
          <w:rFonts w:ascii="Times New Roman" w:hAnsi="Times New Roman"/>
          <w:sz w:val="28"/>
          <w:szCs w:val="28"/>
        </w:rPr>
        <w:t>тыс. рублей</w:t>
      </w:r>
      <w:r w:rsidRPr="0081458B">
        <w:rPr>
          <w:rFonts w:ascii="Times New Roman" w:hAnsi="Times New Roman"/>
          <w:sz w:val="28"/>
          <w:szCs w:val="28"/>
        </w:rPr>
        <w:t xml:space="preserve">, в том числе верхний предел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ным гарантиям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00334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81458B">
        <w:rPr>
          <w:rFonts w:ascii="Times New Roman" w:hAnsi="Times New Roman"/>
          <w:sz w:val="28"/>
          <w:szCs w:val="28"/>
        </w:rPr>
        <w:t xml:space="preserve"> </w:t>
      </w:r>
      <w:r w:rsidRPr="0081458B">
        <w:rPr>
          <w:rFonts w:ascii="Times New Roman" w:hAnsi="Times New Roman"/>
          <w:sz w:val="28"/>
          <w:szCs w:val="28"/>
        </w:rPr>
        <w:lastRenderedPageBreak/>
        <w:t xml:space="preserve">Новосибирской области в </w:t>
      </w:r>
      <w:r w:rsidRPr="002931F2">
        <w:rPr>
          <w:rFonts w:ascii="Times New Roman" w:hAnsi="Times New Roman"/>
          <w:sz w:val="28"/>
          <w:szCs w:val="28"/>
        </w:rPr>
        <w:t>сумме 0,0 тыс. рублей</w:t>
      </w:r>
      <w:r w:rsidRPr="002931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таблице 3 приложения № 1</w:t>
      </w:r>
      <w:r w:rsidR="00C879F6">
        <w:rPr>
          <w:rFonts w:ascii="Times New Roman" w:hAnsi="Times New Roman"/>
          <w:sz w:val="28"/>
          <w:szCs w:val="28"/>
          <w:lang w:eastAsia="ru-RU"/>
        </w:rPr>
        <w:t>2</w:t>
      </w:r>
      <w:r w:rsidRPr="00293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F2">
        <w:rPr>
          <w:rFonts w:ascii="Times New Roman" w:hAnsi="Times New Roman"/>
          <w:sz w:val="28"/>
          <w:szCs w:val="28"/>
        </w:rPr>
        <w:t>к настоящему решению.</w:t>
      </w:r>
    </w:p>
    <w:p w:rsidR="002C0E52" w:rsidRPr="0081458B" w:rsidRDefault="002C0E52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1F2">
        <w:rPr>
          <w:rFonts w:ascii="Times New Roman" w:hAnsi="Times New Roman"/>
          <w:sz w:val="28"/>
          <w:szCs w:val="28"/>
        </w:rPr>
        <w:t>2. Установить предельный объем муниципального внутреннего дол</w:t>
      </w:r>
      <w:r>
        <w:rPr>
          <w:rFonts w:ascii="Times New Roman" w:hAnsi="Times New Roman"/>
          <w:sz w:val="28"/>
          <w:szCs w:val="28"/>
        </w:rPr>
        <w:t xml:space="preserve">га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003347">
        <w:rPr>
          <w:rFonts w:ascii="Times New Roman" w:hAnsi="Times New Roman"/>
          <w:sz w:val="28"/>
          <w:szCs w:val="28"/>
        </w:rPr>
        <w:t xml:space="preserve"> </w:t>
      </w:r>
      <w:r w:rsidRPr="000033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 на 2017</w:t>
      </w:r>
      <w:r w:rsidRPr="002931F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DF">
        <w:rPr>
          <w:rFonts w:ascii="Times New Roman" w:hAnsi="Times New Roman"/>
          <w:sz w:val="28"/>
          <w:szCs w:val="28"/>
        </w:rPr>
        <w:t>580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3B720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на 2018 </w:t>
      </w:r>
      <w:r w:rsidRPr="002931F2">
        <w:rPr>
          <w:rFonts w:ascii="Times New Roman" w:hAnsi="Times New Roman"/>
          <w:sz w:val="28"/>
          <w:szCs w:val="28"/>
        </w:rPr>
        <w:t xml:space="preserve">год в сумме </w:t>
      </w:r>
      <w:r w:rsidR="00C917DF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.</w:t>
      </w:r>
      <w:r w:rsidRPr="003B720A">
        <w:rPr>
          <w:rFonts w:ascii="Times New Roman" w:hAnsi="Times New Roman"/>
          <w:sz w:val="28"/>
          <w:szCs w:val="28"/>
        </w:rPr>
        <w:t>0тыс. рублей</w:t>
      </w:r>
      <w:r>
        <w:rPr>
          <w:rFonts w:ascii="Times New Roman" w:hAnsi="Times New Roman"/>
          <w:sz w:val="28"/>
          <w:szCs w:val="28"/>
        </w:rPr>
        <w:t xml:space="preserve"> и на 2019</w:t>
      </w:r>
      <w:r w:rsidRPr="002931F2">
        <w:rPr>
          <w:rFonts w:ascii="Times New Roman" w:hAnsi="Times New Roman"/>
          <w:sz w:val="28"/>
          <w:szCs w:val="28"/>
        </w:rPr>
        <w:t xml:space="preserve"> год в сумме </w:t>
      </w:r>
      <w:r w:rsidR="00C917DF">
        <w:rPr>
          <w:rFonts w:ascii="Times New Roman" w:hAnsi="Times New Roman"/>
          <w:sz w:val="28"/>
          <w:szCs w:val="28"/>
        </w:rPr>
        <w:t>610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3B720A">
        <w:rPr>
          <w:rFonts w:ascii="Times New Roman" w:hAnsi="Times New Roman"/>
          <w:sz w:val="28"/>
          <w:szCs w:val="28"/>
        </w:rPr>
        <w:t>тыс. рублей</w:t>
      </w:r>
      <w:r w:rsidRPr="002931F2">
        <w:rPr>
          <w:rFonts w:ascii="Times New Roman" w:hAnsi="Times New Roman"/>
          <w:sz w:val="28"/>
          <w:szCs w:val="28"/>
        </w:rPr>
        <w:t>.</w:t>
      </w:r>
    </w:p>
    <w:p w:rsidR="002C0E52" w:rsidRPr="003B720A" w:rsidRDefault="002C0E52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370A2">
        <w:rPr>
          <w:rFonts w:ascii="Times New Roman" w:hAnsi="Times New Roman"/>
          <w:sz w:val="28"/>
          <w:szCs w:val="28"/>
        </w:rPr>
        <w:t>3. Установить объем расходов местного бюджета на обслуживание муниципального внутреннего долга</w:t>
      </w:r>
      <w:r w:rsidRPr="003370A2">
        <w:rPr>
          <w:rFonts w:ascii="Times New Roman" w:hAnsi="Times New Roman"/>
          <w:b/>
          <w:sz w:val="28"/>
          <w:szCs w:val="28"/>
        </w:rPr>
        <w:t xml:space="preserve">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3370A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2017 год в сумме </w:t>
      </w:r>
      <w:r w:rsidR="001758A7">
        <w:rPr>
          <w:rFonts w:ascii="Times New Roman" w:hAnsi="Times New Roman"/>
          <w:sz w:val="28"/>
          <w:szCs w:val="28"/>
        </w:rPr>
        <w:t>927,0</w:t>
      </w:r>
      <w:r w:rsidRPr="003370A2">
        <w:rPr>
          <w:rFonts w:ascii="Times New Roman" w:hAnsi="Times New Roman"/>
          <w:sz w:val="28"/>
          <w:szCs w:val="28"/>
        </w:rPr>
        <w:t xml:space="preserve"> тыс.</w:t>
      </w:r>
      <w:r w:rsidRPr="0025551F">
        <w:rPr>
          <w:rFonts w:ascii="Times New Roman" w:hAnsi="Times New Roman"/>
          <w:sz w:val="28"/>
          <w:szCs w:val="28"/>
        </w:rPr>
        <w:t xml:space="preserve"> </w:t>
      </w:r>
      <w:r w:rsidRPr="003370A2">
        <w:rPr>
          <w:rFonts w:ascii="Times New Roman" w:hAnsi="Times New Roman"/>
          <w:sz w:val="28"/>
          <w:szCs w:val="28"/>
        </w:rPr>
        <w:t xml:space="preserve">рублей, на 2018 год в сумме </w:t>
      </w:r>
      <w:r w:rsidR="001758A7">
        <w:rPr>
          <w:rFonts w:ascii="Times New Roman" w:hAnsi="Times New Roman"/>
          <w:sz w:val="28"/>
          <w:szCs w:val="28"/>
        </w:rPr>
        <w:t>513,6</w:t>
      </w:r>
      <w:r w:rsidRPr="003370A2">
        <w:rPr>
          <w:rFonts w:ascii="Times New Roman" w:hAnsi="Times New Roman"/>
          <w:sz w:val="28"/>
          <w:szCs w:val="28"/>
        </w:rPr>
        <w:t xml:space="preserve"> тыс. рублей и на 2019 год в сумме </w:t>
      </w:r>
      <w:r w:rsidR="008C4182">
        <w:rPr>
          <w:rFonts w:ascii="Times New Roman" w:hAnsi="Times New Roman"/>
          <w:sz w:val="28"/>
          <w:szCs w:val="28"/>
        </w:rPr>
        <w:t>527,1</w:t>
      </w:r>
      <w:r w:rsidR="001758A7">
        <w:rPr>
          <w:rFonts w:ascii="Times New Roman" w:hAnsi="Times New Roman"/>
          <w:sz w:val="28"/>
          <w:szCs w:val="28"/>
        </w:rPr>
        <w:t>,</w:t>
      </w:r>
      <w:r w:rsidR="00A70A97">
        <w:rPr>
          <w:rFonts w:ascii="Times New Roman" w:hAnsi="Times New Roman"/>
          <w:sz w:val="28"/>
          <w:szCs w:val="28"/>
        </w:rPr>
        <w:t>0</w:t>
      </w:r>
      <w:r w:rsidRPr="003370A2">
        <w:rPr>
          <w:rFonts w:ascii="Times New Roman" w:hAnsi="Times New Roman"/>
          <w:sz w:val="28"/>
          <w:szCs w:val="28"/>
        </w:rPr>
        <w:t xml:space="preserve"> тыс. рублей</w:t>
      </w:r>
      <w:r w:rsidRPr="003370A2">
        <w:rPr>
          <w:rFonts w:ascii="Times New Roman" w:hAnsi="Times New Roman"/>
          <w:color w:val="FF0000"/>
          <w:sz w:val="28"/>
          <w:szCs w:val="28"/>
        </w:rPr>
        <w:t>.</w:t>
      </w:r>
    </w:p>
    <w:p w:rsidR="002C0E52" w:rsidRPr="003B720A" w:rsidRDefault="002C0E52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0E52" w:rsidRPr="003B720A" w:rsidRDefault="002C0E52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  <w:bookmarkStart w:id="68" w:name="Par314"/>
      <w:bookmarkStart w:id="69" w:name="Par320"/>
      <w:bookmarkEnd w:id="68"/>
      <w:bookmarkEnd w:id="69"/>
    </w:p>
    <w:p w:rsidR="002C0E52" w:rsidRPr="00200E84" w:rsidRDefault="002C0E52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00E8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16</w:t>
      </w:r>
      <w:r w:rsidRPr="00200E84">
        <w:rPr>
          <w:rFonts w:ascii="Times New Roman" w:hAnsi="Times New Roman"/>
          <w:b/>
          <w:sz w:val="28"/>
          <w:szCs w:val="28"/>
        </w:rPr>
        <w:t xml:space="preserve">. Прогнозный план приватизации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Pr="00200E84">
        <w:rPr>
          <w:rFonts w:ascii="Times New Roman" w:hAnsi="Times New Roman"/>
          <w:b/>
          <w:sz w:val="28"/>
          <w:szCs w:val="28"/>
        </w:rPr>
        <w:t xml:space="preserve">ого имущества </w:t>
      </w:r>
      <w:r w:rsidR="00D626E6" w:rsidRPr="00D626E6">
        <w:rPr>
          <w:rFonts w:ascii="Times New Roman" w:hAnsi="Times New Roman"/>
          <w:b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</w:t>
      </w:r>
      <w:r w:rsidRPr="00200E8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C0E52" w:rsidRPr="00200E84" w:rsidRDefault="002C0E52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200E84" w:rsidRDefault="002C0E52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E84">
        <w:rPr>
          <w:rFonts w:ascii="Times New Roman" w:hAnsi="Times New Roman"/>
          <w:sz w:val="28"/>
          <w:szCs w:val="28"/>
        </w:rPr>
        <w:t xml:space="preserve">Утвердить </w:t>
      </w:r>
      <w:hyperlink w:anchor="Par4073" w:history="1">
        <w:r w:rsidRPr="00200E84">
          <w:rPr>
            <w:rFonts w:ascii="Times New Roman" w:hAnsi="Times New Roman"/>
            <w:sz w:val="28"/>
            <w:szCs w:val="28"/>
          </w:rPr>
          <w:t>прогнозный план</w:t>
        </w:r>
      </w:hyperlink>
      <w:r w:rsidRPr="00200E84">
        <w:rPr>
          <w:rFonts w:ascii="Times New Roman" w:hAnsi="Times New Roman"/>
          <w:sz w:val="28"/>
          <w:szCs w:val="28"/>
        </w:rPr>
        <w:t xml:space="preserve"> приватизации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00E84">
        <w:rPr>
          <w:rFonts w:ascii="Times New Roman" w:hAnsi="Times New Roman"/>
          <w:sz w:val="28"/>
          <w:szCs w:val="28"/>
        </w:rPr>
        <w:t xml:space="preserve"> имущества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7A07A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 на 2</w:t>
      </w:r>
      <w:r w:rsidR="00C879F6">
        <w:rPr>
          <w:rFonts w:ascii="Times New Roman" w:hAnsi="Times New Roman"/>
          <w:sz w:val="28"/>
          <w:szCs w:val="28"/>
        </w:rPr>
        <w:t>017 год согласно приложению № 13</w:t>
      </w:r>
      <w:r w:rsidRPr="00200E8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200E84">
        <w:rPr>
          <w:rFonts w:ascii="Times New Roman" w:hAnsi="Times New Roman"/>
          <w:sz w:val="28"/>
          <w:szCs w:val="28"/>
        </w:rPr>
        <w:t>.</w:t>
      </w:r>
    </w:p>
    <w:p w:rsidR="002C0E52" w:rsidRPr="001B583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1B583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0" w:name="Par328"/>
      <w:bookmarkStart w:id="71" w:name="Par334"/>
      <w:bookmarkEnd w:id="70"/>
      <w:bookmarkEnd w:id="71"/>
      <w:r w:rsidRPr="001B583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17</w:t>
      </w:r>
      <w:r w:rsidRPr="001B583B">
        <w:rPr>
          <w:rFonts w:ascii="Times New Roman" w:hAnsi="Times New Roman"/>
          <w:b/>
          <w:sz w:val="28"/>
          <w:szCs w:val="28"/>
        </w:rPr>
        <w:t xml:space="preserve">. Особенности использования остатков целевых средств, поступивших из </w:t>
      </w:r>
      <w:r>
        <w:rPr>
          <w:rFonts w:ascii="Times New Roman" w:hAnsi="Times New Roman"/>
          <w:b/>
          <w:sz w:val="28"/>
          <w:szCs w:val="28"/>
        </w:rPr>
        <w:t>областного</w:t>
      </w:r>
      <w:r w:rsidRPr="001B583B">
        <w:rPr>
          <w:rFonts w:ascii="Times New Roman" w:hAnsi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/>
          <w:b/>
          <w:sz w:val="28"/>
          <w:szCs w:val="28"/>
        </w:rPr>
        <w:t xml:space="preserve"> или районного бюджета</w:t>
      </w:r>
      <w:r w:rsidRPr="001B583B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местный </w:t>
      </w:r>
      <w:r w:rsidRPr="001B583B">
        <w:rPr>
          <w:rFonts w:ascii="Times New Roman" w:hAnsi="Times New Roman"/>
          <w:b/>
          <w:sz w:val="28"/>
          <w:szCs w:val="28"/>
        </w:rPr>
        <w:t>бюджет</w:t>
      </w:r>
    </w:p>
    <w:p w:rsidR="002C0E52" w:rsidRPr="001B583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1B583B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83B">
        <w:rPr>
          <w:rFonts w:ascii="Times New Roman" w:hAnsi="Times New Roman"/>
          <w:sz w:val="28"/>
          <w:szCs w:val="28"/>
        </w:rPr>
        <w:t>Установить, что не использованн</w:t>
      </w:r>
      <w:r>
        <w:rPr>
          <w:rFonts w:ascii="Times New Roman" w:hAnsi="Times New Roman"/>
          <w:sz w:val="28"/>
          <w:szCs w:val="28"/>
        </w:rPr>
        <w:t>ые по состоянию на 1 января 2017</w:t>
      </w:r>
      <w:r w:rsidRPr="001B583B">
        <w:rPr>
          <w:rFonts w:ascii="Times New Roman" w:hAnsi="Times New Roman"/>
          <w:sz w:val="28"/>
          <w:szCs w:val="28"/>
        </w:rPr>
        <w:t xml:space="preserve"> года остатки целевых средств, поступивших из </w:t>
      </w:r>
      <w:r w:rsidRPr="00596DD2">
        <w:rPr>
          <w:rFonts w:ascii="Times New Roman" w:hAnsi="Times New Roman"/>
          <w:sz w:val="28"/>
          <w:szCs w:val="28"/>
        </w:rPr>
        <w:t>областного бюджета или районного бюджета</w:t>
      </w:r>
      <w:r w:rsidRPr="001B583B">
        <w:rPr>
          <w:rFonts w:ascii="Times New Roman" w:hAnsi="Times New Roman"/>
          <w:b/>
          <w:sz w:val="28"/>
          <w:szCs w:val="28"/>
        </w:rPr>
        <w:t xml:space="preserve"> </w:t>
      </w:r>
      <w:r w:rsidRPr="001B583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1B583B">
        <w:rPr>
          <w:rFonts w:ascii="Times New Roman" w:hAnsi="Times New Roman"/>
          <w:sz w:val="28"/>
          <w:szCs w:val="28"/>
        </w:rPr>
        <w:t xml:space="preserve">бюджет, подлежат возврату в доход </w:t>
      </w:r>
      <w:r>
        <w:rPr>
          <w:rFonts w:ascii="Times New Roman" w:hAnsi="Times New Roman"/>
          <w:sz w:val="28"/>
          <w:szCs w:val="28"/>
        </w:rPr>
        <w:t xml:space="preserve">областного или районного </w:t>
      </w:r>
      <w:r w:rsidRPr="001B583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1B583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1B583B">
          <w:rPr>
            <w:rFonts w:ascii="Times New Roman" w:hAnsi="Times New Roman"/>
            <w:sz w:val="28"/>
            <w:szCs w:val="28"/>
          </w:rPr>
          <w:t>Порядком</w:t>
        </w:r>
      </w:hyperlink>
      <w:r w:rsidRPr="001B583B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федерального</w:t>
      </w:r>
      <w:r>
        <w:rPr>
          <w:rFonts w:ascii="Times New Roman" w:hAnsi="Times New Roman"/>
          <w:sz w:val="28"/>
          <w:szCs w:val="28"/>
        </w:rPr>
        <w:t xml:space="preserve"> или областного</w:t>
      </w:r>
      <w:r w:rsidRPr="001B583B">
        <w:rPr>
          <w:rFonts w:ascii="Times New Roman" w:hAnsi="Times New Roman"/>
          <w:sz w:val="28"/>
          <w:szCs w:val="28"/>
        </w:rPr>
        <w:t xml:space="preserve"> бюджета, утвержденным приказом Министерства финансов Российской Федерации от 11 июня 2009 года </w:t>
      </w:r>
      <w:r>
        <w:rPr>
          <w:rFonts w:ascii="Times New Roman" w:hAnsi="Times New Roman"/>
          <w:sz w:val="28"/>
          <w:szCs w:val="28"/>
        </w:rPr>
        <w:t>№</w:t>
      </w:r>
      <w:r w:rsidRPr="001B583B">
        <w:rPr>
          <w:rFonts w:ascii="Times New Roman" w:hAnsi="Times New Roman"/>
          <w:sz w:val="28"/>
          <w:szCs w:val="28"/>
        </w:rPr>
        <w:t xml:space="preserve"> 51н.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2" w:name="Par338"/>
      <w:bookmarkEnd w:id="72"/>
      <w:r>
        <w:rPr>
          <w:rFonts w:ascii="Times New Roman" w:hAnsi="Times New Roman"/>
          <w:b/>
          <w:sz w:val="28"/>
          <w:szCs w:val="28"/>
        </w:rPr>
        <w:t>Статья 18</w:t>
      </w:r>
      <w:r w:rsidRPr="00DD6DFD">
        <w:rPr>
          <w:rFonts w:ascii="Times New Roman" w:hAnsi="Times New Roman"/>
          <w:b/>
          <w:sz w:val="28"/>
          <w:szCs w:val="28"/>
        </w:rPr>
        <w:t>. Особенности урегулирования задолженности перед</w:t>
      </w:r>
      <w:r w:rsidRPr="003B720A">
        <w:rPr>
          <w:rFonts w:ascii="Times New Roman" w:hAnsi="Times New Roman"/>
          <w:b/>
          <w:sz w:val="28"/>
          <w:szCs w:val="28"/>
        </w:rPr>
        <w:t xml:space="preserve"> </w:t>
      </w:r>
      <w:r w:rsidR="00EF0ADF">
        <w:rPr>
          <w:rFonts w:ascii="Times New Roman" w:hAnsi="Times New Roman"/>
          <w:b/>
          <w:sz w:val="28"/>
          <w:szCs w:val="28"/>
          <w:lang w:eastAsia="ru-RU"/>
        </w:rPr>
        <w:t>Садовским</w:t>
      </w:r>
      <w:r>
        <w:rPr>
          <w:rFonts w:ascii="Times New Roman" w:hAnsi="Times New Roman"/>
          <w:b/>
          <w:sz w:val="28"/>
          <w:szCs w:val="28"/>
        </w:rPr>
        <w:t xml:space="preserve">  сельсоветом</w:t>
      </w:r>
      <w:r w:rsidRPr="005A4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DD6DFD">
        <w:rPr>
          <w:rFonts w:ascii="Times New Roman" w:hAnsi="Times New Roman"/>
          <w:b/>
          <w:sz w:val="28"/>
          <w:szCs w:val="28"/>
        </w:rPr>
        <w:t>Новосибирской област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 w:rsidRPr="006947C0">
        <w:rPr>
          <w:rFonts w:ascii="Times New Roman" w:hAnsi="Times New Roman"/>
          <w:sz w:val="28"/>
          <w:szCs w:val="28"/>
        </w:rPr>
        <w:t xml:space="preserve"> </w:t>
      </w:r>
      <w:r w:rsidRPr="006947C0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DD6DFD">
        <w:rPr>
          <w:rFonts w:ascii="Times New Roman" w:hAnsi="Times New Roman"/>
          <w:sz w:val="28"/>
          <w:szCs w:val="28"/>
        </w:rPr>
        <w:t xml:space="preserve"> Новосибирской области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</w:t>
      </w:r>
      <w:r w:rsidR="00C95A4F">
        <w:rPr>
          <w:rFonts w:ascii="Times New Roman" w:hAnsi="Times New Roman"/>
          <w:sz w:val="28"/>
          <w:szCs w:val="28"/>
          <w:lang w:eastAsia="ru-RU"/>
        </w:rPr>
        <w:t>им</w:t>
      </w:r>
      <w:r>
        <w:rPr>
          <w:rFonts w:ascii="Times New Roman" w:hAnsi="Times New Roman"/>
          <w:sz w:val="28"/>
          <w:szCs w:val="28"/>
        </w:rPr>
        <w:t xml:space="preserve"> сельсоветом</w:t>
      </w:r>
      <w:r w:rsidRPr="005A4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DD6DFD">
        <w:rPr>
          <w:rFonts w:ascii="Times New Roman" w:hAnsi="Times New Roman"/>
          <w:sz w:val="28"/>
          <w:szCs w:val="28"/>
        </w:rPr>
        <w:t>Новосибирской област</w:t>
      </w:r>
      <w:r>
        <w:rPr>
          <w:rFonts w:ascii="Times New Roman" w:hAnsi="Times New Roman"/>
          <w:sz w:val="28"/>
          <w:szCs w:val="28"/>
        </w:rPr>
        <w:t>и</w:t>
      </w:r>
      <w:r w:rsidRPr="00DD6DFD"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lastRenderedPageBreak/>
        <w:t>1) предоставление отступного;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2) обмен требований на доли в уставном капитале должника;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3) предоставление акций, конвертируемых в акции облигаций или иных ценных бумаг;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4) новация обязательств;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5) прощение долга;</w:t>
      </w:r>
    </w:p>
    <w:p w:rsidR="002C0E52" w:rsidRPr="00DD6DFD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6)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2C0E52" w:rsidRDefault="002C0E52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0E52" w:rsidRPr="00A43033" w:rsidRDefault="002C0E52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3033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19</w:t>
      </w:r>
      <w:r w:rsidRPr="00A43033">
        <w:rPr>
          <w:rFonts w:ascii="Times New Roman" w:hAnsi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2C0E52" w:rsidRPr="00A43033" w:rsidRDefault="002C0E52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0E52" w:rsidRPr="00DD6DFD" w:rsidRDefault="002C0E52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033">
        <w:rPr>
          <w:rFonts w:ascii="Times New Roman" w:hAnsi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="00D62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43033">
        <w:rPr>
          <w:rFonts w:ascii="Times New Roman" w:hAnsi="Times New Roman"/>
          <w:sz w:val="28"/>
          <w:szCs w:val="28"/>
        </w:rPr>
        <w:t>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предусмотрены.</w:t>
      </w:r>
    </w:p>
    <w:p w:rsidR="002C0E52" w:rsidRPr="00DC4830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E52" w:rsidRDefault="002C0E5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3" w:name="Par348"/>
      <w:bookmarkEnd w:id="73"/>
      <w:r w:rsidRPr="00DC483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20</w:t>
      </w:r>
      <w:r w:rsidRPr="00DC4830">
        <w:rPr>
          <w:rFonts w:ascii="Times New Roman" w:hAnsi="Times New Roman"/>
          <w:b/>
          <w:sz w:val="28"/>
          <w:szCs w:val="28"/>
        </w:rPr>
        <w:t xml:space="preserve">. Особенности исполнения </w:t>
      </w:r>
      <w:r>
        <w:rPr>
          <w:rFonts w:ascii="Times New Roman" w:hAnsi="Times New Roman"/>
          <w:b/>
          <w:sz w:val="28"/>
          <w:szCs w:val="28"/>
        </w:rPr>
        <w:t>местного бюджета в 2017</w:t>
      </w:r>
      <w:r w:rsidRPr="00DC483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2C0E52" w:rsidRDefault="002C0E52" w:rsidP="0008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C0E52" w:rsidRDefault="002C0E52" w:rsidP="001D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0D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201</w:t>
      </w:r>
      <w:r>
        <w:rPr>
          <w:rFonts w:ascii="Times New Roman" w:hAnsi="Times New Roman"/>
          <w:sz w:val="28"/>
          <w:szCs w:val="28"/>
        </w:rPr>
        <w:t>7</w:t>
      </w:r>
      <w:r w:rsidRPr="001D070D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бюджета, связанные с особенностями исполнения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 и (или) перераспределения бюджетных ассигнований между главными распорядителями бюджетных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>бюджета:</w:t>
      </w:r>
    </w:p>
    <w:p w:rsidR="002C0E52" w:rsidRDefault="002C0E52" w:rsidP="001D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84B06">
        <w:rPr>
          <w:rFonts w:ascii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284B06">
        <w:rPr>
          <w:rFonts w:ascii="Times New Roman" w:hAnsi="Times New Roman"/>
          <w:sz w:val="28"/>
          <w:szCs w:val="28"/>
          <w:lang w:eastAsia="ru-RU"/>
        </w:rPr>
        <w:t>учреждения;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 xml:space="preserve">3) перераспределение бюджетных ассигнований,  </w:t>
      </w:r>
      <w:r w:rsidRPr="002E75EB">
        <w:rPr>
          <w:rFonts w:ascii="Times New Roman" w:hAnsi="Times New Roman"/>
          <w:sz w:val="28"/>
          <w:szCs w:val="28"/>
        </w:rPr>
        <w:t>предусмотренных получателям бюджетных средств</w:t>
      </w:r>
      <w:r w:rsidRPr="00284B0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</w:t>
      </w:r>
      <w:r w:rsidRPr="00284B06">
        <w:rPr>
          <w:rFonts w:ascii="Times New Roman" w:hAnsi="Times New Roman"/>
          <w:sz w:val="28"/>
          <w:szCs w:val="28"/>
          <w:lang w:eastAsia="ru-RU"/>
        </w:rPr>
        <w:t xml:space="preserve">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2" w:history="1">
        <w:r w:rsidRPr="00284B06">
          <w:rPr>
            <w:rFonts w:ascii="Times New Roman" w:hAnsi="Times New Roman"/>
            <w:sz w:val="28"/>
            <w:szCs w:val="28"/>
            <w:lang w:eastAsia="ru-RU"/>
          </w:rPr>
          <w:t>№ 597</w:t>
        </w:r>
      </w:hyperlink>
      <w:r w:rsidRPr="00284B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B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«О мероприятиях по реализации государственной социальной политики», от 1 июня 2012 года </w:t>
      </w:r>
      <w:hyperlink r:id="rId13" w:history="1">
        <w:r w:rsidRPr="00284B06">
          <w:rPr>
            <w:rFonts w:ascii="Times New Roman" w:hAnsi="Times New Roman"/>
            <w:sz w:val="28"/>
            <w:szCs w:val="28"/>
            <w:lang w:eastAsia="ru-RU"/>
          </w:rPr>
          <w:t>№ 761</w:t>
        </w:r>
      </w:hyperlink>
      <w:r w:rsidRPr="00284B06">
        <w:rPr>
          <w:rFonts w:ascii="Times New Roman" w:hAnsi="Times New Roman"/>
          <w:sz w:val="28"/>
          <w:szCs w:val="28"/>
          <w:lang w:eastAsia="ru-RU"/>
        </w:rPr>
        <w:t xml:space="preserve"> «О Национальной стратегии действий в интересах детей на 2012 - 2017 годы» и от 28 декабря 2012 года </w:t>
      </w:r>
      <w:hyperlink r:id="rId14" w:history="1">
        <w:r w:rsidRPr="00284B06">
          <w:rPr>
            <w:rFonts w:ascii="Times New Roman" w:hAnsi="Times New Roman"/>
            <w:sz w:val="28"/>
            <w:szCs w:val="28"/>
            <w:lang w:eastAsia="ru-RU"/>
          </w:rPr>
          <w:t>№ 1688</w:t>
        </w:r>
      </w:hyperlink>
      <w:r w:rsidRPr="00284B06">
        <w:rPr>
          <w:rFonts w:ascii="Times New Roman" w:hAnsi="Times New Roman"/>
          <w:sz w:val="28"/>
          <w:szCs w:val="28"/>
          <w:lang w:eastAsia="ru-RU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>4) перераспределение бюджетных ассигнований, предусмотренных главному распорядит</w:t>
      </w:r>
      <w:r>
        <w:rPr>
          <w:rFonts w:ascii="Times New Roman" w:hAnsi="Times New Roman"/>
          <w:sz w:val="28"/>
          <w:szCs w:val="28"/>
          <w:lang w:eastAsia="ru-RU"/>
        </w:rPr>
        <w:t>елю бюджетных средств местного</w:t>
      </w:r>
      <w:r w:rsidRPr="00284B06">
        <w:rPr>
          <w:rFonts w:ascii="Times New Roman" w:hAnsi="Times New Roman"/>
          <w:sz w:val="28"/>
          <w:szCs w:val="28"/>
          <w:lang w:eastAsia="ru-RU"/>
        </w:rPr>
        <w:t xml:space="preserve">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 xml:space="preserve"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hAnsi="Times New Roman"/>
          <w:sz w:val="28"/>
          <w:szCs w:val="28"/>
          <w:lang w:eastAsia="ru-RU"/>
        </w:rPr>
        <w:t>бюджета;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>6) уменьшение бюджетн</w:t>
      </w:r>
      <w:r>
        <w:rPr>
          <w:rFonts w:ascii="Times New Roman" w:hAnsi="Times New Roman"/>
          <w:sz w:val="28"/>
          <w:szCs w:val="28"/>
          <w:lang w:eastAsia="ru-RU"/>
        </w:rPr>
        <w:t>ых ассигнований, предусмотренных главно</w:t>
      </w:r>
      <w:r w:rsidRPr="00284B06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у распорядителю</w:t>
      </w:r>
      <w:r w:rsidRPr="00284B06">
        <w:rPr>
          <w:rFonts w:ascii="Times New Roman" w:hAnsi="Times New Roman"/>
          <w:sz w:val="28"/>
          <w:szCs w:val="28"/>
          <w:lang w:eastAsia="ru-RU"/>
        </w:rPr>
        <w:t xml:space="preserve">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hAnsi="Times New Roman"/>
          <w:sz w:val="28"/>
          <w:szCs w:val="28"/>
          <w:lang w:eastAsia="ru-RU"/>
        </w:rPr>
        <w:t>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2C0E52" w:rsidRPr="0078665D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1D070D">
        <w:rPr>
          <w:rFonts w:ascii="Times New Roman" w:hAnsi="Times New Roman"/>
          <w:sz w:val="28"/>
          <w:szCs w:val="28"/>
        </w:rPr>
        <w:t>увеличение бюджетных ассигнований в части расходов, производимых за счет средств федерального бюджета, при доведении лимитов бюджетных обязательств в части</w:t>
      </w:r>
      <w:r>
        <w:rPr>
          <w:rFonts w:ascii="Times New Roman" w:hAnsi="Times New Roman"/>
          <w:sz w:val="28"/>
          <w:szCs w:val="28"/>
        </w:rPr>
        <w:t>,</w:t>
      </w:r>
      <w:r w:rsidRPr="001D070D">
        <w:rPr>
          <w:rFonts w:ascii="Times New Roman" w:hAnsi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</w:t>
      </w:r>
      <w:r w:rsidRPr="007E6A18">
        <w:rPr>
          <w:rFonts w:ascii="Times New Roman" w:hAnsi="Times New Roman"/>
          <w:sz w:val="28"/>
          <w:szCs w:val="28"/>
        </w:rPr>
        <w:t xml:space="preserve">та по перечислению в </w:t>
      </w:r>
      <w:r>
        <w:rPr>
          <w:rFonts w:ascii="Times New Roman" w:hAnsi="Times New Roman"/>
          <w:sz w:val="28"/>
          <w:szCs w:val="28"/>
        </w:rPr>
        <w:t>местный</w:t>
      </w:r>
      <w:r w:rsidRPr="001D070D">
        <w:rPr>
          <w:rFonts w:ascii="Times New Roman" w:hAnsi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7E6A18">
        <w:rPr>
          <w:rFonts w:ascii="Times New Roman" w:hAnsi="Times New Roman"/>
          <w:sz w:val="28"/>
          <w:szCs w:val="28"/>
        </w:rPr>
        <w:t xml:space="preserve"> </w:t>
      </w:r>
      <w:r w:rsidRPr="001D070D">
        <w:rPr>
          <w:rFonts w:ascii="Times New Roman" w:hAnsi="Times New Roman"/>
          <w:sz w:val="28"/>
          <w:szCs w:val="28"/>
        </w:rPr>
        <w:t>бюджета, источником финансового обеспечения которых являются данные межбюджетные трансферты, сверх объемов</w:t>
      </w:r>
      <w:r w:rsidRPr="007E6A18">
        <w:rPr>
          <w:rFonts w:ascii="Times New Roman" w:hAnsi="Times New Roman"/>
          <w:sz w:val="28"/>
          <w:szCs w:val="28"/>
        </w:rPr>
        <w:t>, утвержденных настоящим решением</w:t>
      </w:r>
      <w:r w:rsidRPr="001D070D">
        <w:rPr>
          <w:rFonts w:ascii="Times New Roman" w:hAnsi="Times New Roman"/>
          <w:sz w:val="28"/>
          <w:szCs w:val="28"/>
        </w:rPr>
        <w:t>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>8)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 органами исполнительной власти или физическими и юридическими лицами, сверх объемов, утвержденных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Pr="00284B06">
        <w:rPr>
          <w:rFonts w:ascii="Times New Roman" w:hAnsi="Times New Roman"/>
          <w:sz w:val="28"/>
          <w:szCs w:val="28"/>
          <w:lang w:eastAsia="ru-RU"/>
        </w:rPr>
        <w:t>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 xml:space="preserve">9) распределение на основании федеральных правовых актов субсидий, субвенций, иных межбюджетных трансфертов, предоставленных из федерального бюджета, или безвозмездных поступлений от физических и юридических лиц, имеющих целевое назначение,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местному </w:t>
      </w:r>
      <w:r w:rsidRPr="00284B06">
        <w:rPr>
          <w:rFonts w:ascii="Times New Roman" w:hAnsi="Times New Roman"/>
          <w:sz w:val="28"/>
          <w:szCs w:val="28"/>
          <w:lang w:eastAsia="ru-RU"/>
        </w:rPr>
        <w:t>бюджету сверх объемов, утвержденных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</w:t>
      </w:r>
      <w:r w:rsidRPr="00284B06">
        <w:rPr>
          <w:rFonts w:ascii="Times New Roman" w:hAnsi="Times New Roman"/>
          <w:sz w:val="28"/>
          <w:szCs w:val="28"/>
          <w:lang w:eastAsia="ru-RU"/>
        </w:rPr>
        <w:t>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hAnsi="Times New Roman"/>
          <w:sz w:val="28"/>
          <w:szCs w:val="28"/>
          <w:lang w:eastAsia="ru-RU"/>
        </w:rPr>
        <w:t xml:space="preserve">бюджета для отражения расходных обязательств, на которые предоставляется софинансирование из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hAnsi="Times New Roman"/>
          <w:sz w:val="28"/>
          <w:szCs w:val="28"/>
          <w:lang w:eastAsia="ru-RU"/>
        </w:rPr>
        <w:t>бюджета;</w:t>
      </w:r>
    </w:p>
    <w:p w:rsidR="002C0E52" w:rsidRPr="00284B06" w:rsidRDefault="002C0E52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06">
        <w:rPr>
          <w:rFonts w:ascii="Times New Roman" w:hAnsi="Times New Roman"/>
          <w:sz w:val="28"/>
          <w:szCs w:val="28"/>
          <w:lang w:eastAsia="ru-RU"/>
        </w:rPr>
        <w:t>11)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2C0E52" w:rsidRDefault="002C0E52" w:rsidP="002D1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2C0E52" w:rsidRPr="00E30E7A" w:rsidRDefault="002C0E52" w:rsidP="003F2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21</w:t>
      </w:r>
      <w:r w:rsidRPr="00E30E7A">
        <w:rPr>
          <w:rFonts w:ascii="Times New Roman" w:hAnsi="Times New Roman"/>
          <w:b/>
          <w:sz w:val="28"/>
          <w:szCs w:val="28"/>
        </w:rPr>
        <w:t xml:space="preserve">. Вступление в силу настоящего </w:t>
      </w:r>
      <w:r>
        <w:rPr>
          <w:rFonts w:ascii="Times New Roman" w:hAnsi="Times New Roman"/>
          <w:b/>
          <w:sz w:val="28"/>
          <w:szCs w:val="28"/>
        </w:rPr>
        <w:t>решения</w:t>
      </w:r>
    </w:p>
    <w:p w:rsidR="002C0E52" w:rsidRDefault="002C0E52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C0E52" w:rsidRDefault="002C0E52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96F4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D96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D96F43">
        <w:rPr>
          <w:rFonts w:ascii="Times New Roman" w:hAnsi="Times New Roman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/>
          <w:sz w:val="28"/>
          <w:szCs w:val="28"/>
        </w:rPr>
        <w:t>2017</w:t>
      </w:r>
      <w:r w:rsidRPr="00D96F43">
        <w:rPr>
          <w:rFonts w:ascii="Times New Roman" w:hAnsi="Times New Roman"/>
          <w:sz w:val="28"/>
          <w:szCs w:val="28"/>
        </w:rPr>
        <w:t xml:space="preserve"> года.</w:t>
      </w:r>
    </w:p>
    <w:p w:rsidR="002C0E52" w:rsidRDefault="002C0E52" w:rsidP="00C175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5143">
        <w:rPr>
          <w:rFonts w:ascii="Times New Roman" w:hAnsi="Times New Roman"/>
          <w:sz w:val="28"/>
          <w:szCs w:val="28"/>
        </w:rPr>
        <w:t xml:space="preserve">. Решение опубликовать в </w:t>
      </w:r>
      <w:r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Pr="004C5143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4C514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области»</w:t>
      </w:r>
      <w:r w:rsidRPr="004C51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E52" w:rsidRDefault="002C0E52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143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комиссию Совета депутатов </w:t>
      </w:r>
      <w:r w:rsidR="00D626E6">
        <w:rPr>
          <w:rFonts w:ascii="Times New Roman" w:hAnsi="Times New Roman"/>
          <w:sz w:val="28"/>
          <w:szCs w:val="28"/>
          <w:lang w:eastAsia="ru-RU"/>
        </w:rPr>
        <w:t>Садовского</w:t>
      </w:r>
      <w:r w:rsidRPr="00792BE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 по вопросам экономики, бюджетной, налоговой и финансово-кредитной политике.</w:t>
      </w:r>
    </w:p>
    <w:p w:rsidR="002C0E52" w:rsidRDefault="002C0E52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38" w:type="dxa"/>
        <w:tblLook w:val="01E0"/>
      </w:tblPr>
      <w:tblGrid>
        <w:gridCol w:w="4800"/>
        <w:gridCol w:w="5238"/>
      </w:tblGrid>
      <w:tr w:rsidR="002C0E52" w:rsidRPr="00267775" w:rsidTr="008438E0">
        <w:trPr>
          <w:trHeight w:val="771"/>
        </w:trPr>
        <w:tc>
          <w:tcPr>
            <w:tcW w:w="4800" w:type="dxa"/>
          </w:tcPr>
          <w:p w:rsidR="008438E0" w:rsidRDefault="008438E0" w:rsidP="008E2A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2C0E52" w:rsidRPr="008E2AC8" w:rsidRDefault="002C0E52" w:rsidP="008E2A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E2AC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626E6" w:rsidRPr="008E2AC8">
              <w:rPr>
                <w:rFonts w:ascii="Times New Roman" w:hAnsi="Times New Roman"/>
                <w:sz w:val="28"/>
                <w:szCs w:val="28"/>
                <w:lang w:eastAsia="ru-RU"/>
              </w:rPr>
              <w:t>Садовского</w:t>
            </w:r>
            <w:r w:rsidR="00D626E6" w:rsidRPr="008E2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AC8">
              <w:rPr>
                <w:rFonts w:ascii="Times New Roman" w:hAnsi="Times New Roman"/>
                <w:sz w:val="28"/>
                <w:szCs w:val="28"/>
              </w:rPr>
              <w:t xml:space="preserve">сельсовета  Краснозерского района Новосибирской области  </w:t>
            </w:r>
          </w:p>
        </w:tc>
        <w:tc>
          <w:tcPr>
            <w:tcW w:w="5238" w:type="dxa"/>
          </w:tcPr>
          <w:p w:rsidR="008438E0" w:rsidRDefault="008E2AC8" w:rsidP="008E2A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8E2AC8" w:rsidRDefault="008438E0" w:rsidP="008E2A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C0E52" w:rsidRPr="008E2AC8">
              <w:rPr>
                <w:rFonts w:ascii="Times New Roman" w:hAnsi="Times New Roman"/>
                <w:sz w:val="28"/>
                <w:szCs w:val="28"/>
              </w:rPr>
              <w:t>Председатель Совета д</w:t>
            </w:r>
            <w:r w:rsidR="008E2AC8">
              <w:rPr>
                <w:rFonts w:ascii="Times New Roman" w:hAnsi="Times New Roman"/>
                <w:sz w:val="28"/>
                <w:szCs w:val="28"/>
              </w:rPr>
              <w:t>епутатов</w:t>
            </w:r>
          </w:p>
          <w:p w:rsidR="008E2AC8" w:rsidRPr="008E2AC8" w:rsidRDefault="008E2AC8" w:rsidP="008E2A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D626E6" w:rsidRPr="008E2AC8">
              <w:rPr>
                <w:rFonts w:ascii="Times New Roman" w:hAnsi="Times New Roman"/>
                <w:sz w:val="28"/>
                <w:szCs w:val="28"/>
                <w:lang w:eastAsia="ru-RU"/>
              </w:rPr>
              <w:t>Садовского</w:t>
            </w:r>
            <w:r w:rsidR="00D626E6" w:rsidRPr="008E2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E52" w:rsidRPr="008E2AC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8E2AC8" w:rsidRPr="008E2AC8" w:rsidRDefault="008E2AC8" w:rsidP="008E2AC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C0E52" w:rsidRPr="008E2AC8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2C0E52" w:rsidRPr="00267775" w:rsidRDefault="008E2AC8" w:rsidP="008E2AC8">
            <w:pPr>
              <w:pStyle w:val="ac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C0E52" w:rsidRPr="008E2AC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2C0E52" w:rsidRPr="00267775" w:rsidTr="008438E0">
        <w:trPr>
          <w:trHeight w:val="1388"/>
        </w:trPr>
        <w:tc>
          <w:tcPr>
            <w:tcW w:w="4800" w:type="dxa"/>
          </w:tcPr>
          <w:p w:rsidR="00080D1B" w:rsidRDefault="00080D1B" w:rsidP="001B7FE8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2AC8" w:rsidRDefault="008E2AC8" w:rsidP="001B7FE8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080D1B">
              <w:rPr>
                <w:rFonts w:ascii="Times New Roman" w:hAnsi="Times New Roman"/>
                <w:sz w:val="28"/>
                <w:szCs w:val="28"/>
              </w:rPr>
              <w:t>__________Н.Н.Пуртов</w:t>
            </w:r>
            <w:r w:rsidR="002C0E5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C0E52" w:rsidRPr="00267775" w:rsidRDefault="00012FD1" w:rsidP="001B7FE8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80D1B">
              <w:rPr>
                <w:rFonts w:ascii="Times New Roman" w:hAnsi="Times New Roman"/>
                <w:sz w:val="28"/>
                <w:szCs w:val="28"/>
              </w:rPr>
              <w:t xml:space="preserve">« 20 » декабря </w:t>
            </w:r>
            <w:r w:rsidR="002C0E52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5238" w:type="dxa"/>
          </w:tcPr>
          <w:p w:rsidR="00080D1B" w:rsidRDefault="00080D1B" w:rsidP="008E2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C0E52" w:rsidRDefault="00080D1B" w:rsidP="008E2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E2AC8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2C0E52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Л.В.Ширкова</w:t>
            </w:r>
            <w:r w:rsidR="002C0E52" w:rsidRPr="00267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E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C0E52" w:rsidRDefault="008E2AC8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2FD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D1B">
              <w:rPr>
                <w:rFonts w:ascii="Times New Roman" w:hAnsi="Times New Roman"/>
                <w:sz w:val="28"/>
                <w:szCs w:val="28"/>
              </w:rPr>
              <w:t xml:space="preserve">« 20 </w:t>
            </w:r>
            <w:r w:rsidR="002C0E5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80D1B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2C0E52">
              <w:rPr>
                <w:rFonts w:ascii="Times New Roman" w:hAnsi="Times New Roman"/>
                <w:sz w:val="28"/>
                <w:szCs w:val="28"/>
              </w:rPr>
              <w:t>2016года</w:t>
            </w:r>
          </w:p>
          <w:p w:rsidR="002C0E52" w:rsidRPr="00267775" w:rsidRDefault="002C0E52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0E52" w:rsidRPr="00E30E7A" w:rsidRDefault="002C0E52" w:rsidP="0019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0E52" w:rsidRPr="00E30E7A" w:rsidSect="00A71967">
      <w:headerReference w:type="default" r:id="rId15"/>
      <w:pgSz w:w="11906" w:h="16838"/>
      <w:pgMar w:top="1191" w:right="567" w:bottom="11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C5" w:rsidRDefault="005A48C5" w:rsidP="006544D4">
      <w:pPr>
        <w:spacing w:after="0" w:line="240" w:lineRule="auto"/>
      </w:pPr>
      <w:r>
        <w:separator/>
      </w:r>
    </w:p>
  </w:endnote>
  <w:endnote w:type="continuationSeparator" w:id="1">
    <w:p w:rsidR="005A48C5" w:rsidRDefault="005A48C5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C5" w:rsidRDefault="005A48C5" w:rsidP="006544D4">
      <w:pPr>
        <w:spacing w:after="0" w:line="240" w:lineRule="auto"/>
      </w:pPr>
      <w:r>
        <w:separator/>
      </w:r>
    </w:p>
  </w:footnote>
  <w:footnote w:type="continuationSeparator" w:id="1">
    <w:p w:rsidR="005A48C5" w:rsidRDefault="005A48C5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52" w:rsidRDefault="003273BC">
    <w:pPr>
      <w:pStyle w:val="a4"/>
      <w:jc w:val="center"/>
    </w:pPr>
    <w:r>
      <w:fldChar w:fldCharType="begin"/>
    </w:r>
    <w:r w:rsidR="00AD5D07">
      <w:instrText>PAGE   \* MERGEFORMAT</w:instrText>
    </w:r>
    <w:r>
      <w:fldChar w:fldCharType="separate"/>
    </w:r>
    <w:r w:rsidR="008438E0">
      <w:rPr>
        <w:noProof/>
      </w:rPr>
      <w:t>12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AD"/>
    <w:rsid w:val="000007B0"/>
    <w:rsid w:val="00003347"/>
    <w:rsid w:val="00005153"/>
    <w:rsid w:val="00010B02"/>
    <w:rsid w:val="00012FD1"/>
    <w:rsid w:val="00013F0F"/>
    <w:rsid w:val="000148EC"/>
    <w:rsid w:val="000162D2"/>
    <w:rsid w:val="000163B8"/>
    <w:rsid w:val="0001692E"/>
    <w:rsid w:val="00016D48"/>
    <w:rsid w:val="00020FFB"/>
    <w:rsid w:val="000214C8"/>
    <w:rsid w:val="00024390"/>
    <w:rsid w:val="00031272"/>
    <w:rsid w:val="00031335"/>
    <w:rsid w:val="00032736"/>
    <w:rsid w:val="00032E8C"/>
    <w:rsid w:val="00034AAA"/>
    <w:rsid w:val="0003678E"/>
    <w:rsid w:val="00037ADA"/>
    <w:rsid w:val="00041EB1"/>
    <w:rsid w:val="00041F4A"/>
    <w:rsid w:val="00042238"/>
    <w:rsid w:val="000424DE"/>
    <w:rsid w:val="00043B48"/>
    <w:rsid w:val="00043CC3"/>
    <w:rsid w:val="00044A18"/>
    <w:rsid w:val="00044FA7"/>
    <w:rsid w:val="0004501C"/>
    <w:rsid w:val="000456FD"/>
    <w:rsid w:val="00046AAF"/>
    <w:rsid w:val="00047A46"/>
    <w:rsid w:val="00051E73"/>
    <w:rsid w:val="00052D98"/>
    <w:rsid w:val="00060283"/>
    <w:rsid w:val="000602D9"/>
    <w:rsid w:val="00061022"/>
    <w:rsid w:val="000641E3"/>
    <w:rsid w:val="00066818"/>
    <w:rsid w:val="00066CC4"/>
    <w:rsid w:val="0006758F"/>
    <w:rsid w:val="00070110"/>
    <w:rsid w:val="00071B84"/>
    <w:rsid w:val="00072722"/>
    <w:rsid w:val="00073230"/>
    <w:rsid w:val="000743D8"/>
    <w:rsid w:val="00074BFD"/>
    <w:rsid w:val="00075B62"/>
    <w:rsid w:val="0007783E"/>
    <w:rsid w:val="00077FEF"/>
    <w:rsid w:val="0008013C"/>
    <w:rsid w:val="00080D1B"/>
    <w:rsid w:val="00083092"/>
    <w:rsid w:val="000835FF"/>
    <w:rsid w:val="00084041"/>
    <w:rsid w:val="00084209"/>
    <w:rsid w:val="00086913"/>
    <w:rsid w:val="000910F6"/>
    <w:rsid w:val="00091575"/>
    <w:rsid w:val="0009177E"/>
    <w:rsid w:val="00091DBD"/>
    <w:rsid w:val="00094FF1"/>
    <w:rsid w:val="00095844"/>
    <w:rsid w:val="00095896"/>
    <w:rsid w:val="00095F2A"/>
    <w:rsid w:val="000972CF"/>
    <w:rsid w:val="000A1078"/>
    <w:rsid w:val="000A2109"/>
    <w:rsid w:val="000A778B"/>
    <w:rsid w:val="000B49DF"/>
    <w:rsid w:val="000B5B6C"/>
    <w:rsid w:val="000C3557"/>
    <w:rsid w:val="000C5381"/>
    <w:rsid w:val="000D1F98"/>
    <w:rsid w:val="000D26C6"/>
    <w:rsid w:val="000D5E17"/>
    <w:rsid w:val="000D62B3"/>
    <w:rsid w:val="000D7769"/>
    <w:rsid w:val="000E5201"/>
    <w:rsid w:val="000E5802"/>
    <w:rsid w:val="000F3988"/>
    <w:rsid w:val="000F6630"/>
    <w:rsid w:val="00100383"/>
    <w:rsid w:val="001005E9"/>
    <w:rsid w:val="001022AA"/>
    <w:rsid w:val="00102485"/>
    <w:rsid w:val="001047CC"/>
    <w:rsid w:val="0010606F"/>
    <w:rsid w:val="00111194"/>
    <w:rsid w:val="00112F3C"/>
    <w:rsid w:val="00116EC2"/>
    <w:rsid w:val="001249A9"/>
    <w:rsid w:val="00131963"/>
    <w:rsid w:val="0013224C"/>
    <w:rsid w:val="0013289F"/>
    <w:rsid w:val="0013414A"/>
    <w:rsid w:val="00135FAC"/>
    <w:rsid w:val="00144F6A"/>
    <w:rsid w:val="001452F7"/>
    <w:rsid w:val="0014765D"/>
    <w:rsid w:val="00157E9B"/>
    <w:rsid w:val="00161673"/>
    <w:rsid w:val="001617C4"/>
    <w:rsid w:val="00163CF5"/>
    <w:rsid w:val="00163F3F"/>
    <w:rsid w:val="00163F87"/>
    <w:rsid w:val="0016416D"/>
    <w:rsid w:val="00165AAD"/>
    <w:rsid w:val="0016660D"/>
    <w:rsid w:val="00166EBC"/>
    <w:rsid w:val="00170A86"/>
    <w:rsid w:val="001758A7"/>
    <w:rsid w:val="00176A7F"/>
    <w:rsid w:val="00180197"/>
    <w:rsid w:val="001852EE"/>
    <w:rsid w:val="00192454"/>
    <w:rsid w:val="00195715"/>
    <w:rsid w:val="0019675B"/>
    <w:rsid w:val="001A241A"/>
    <w:rsid w:val="001A283B"/>
    <w:rsid w:val="001A423D"/>
    <w:rsid w:val="001A59D3"/>
    <w:rsid w:val="001A5BCB"/>
    <w:rsid w:val="001A5E6D"/>
    <w:rsid w:val="001B0DA4"/>
    <w:rsid w:val="001B2247"/>
    <w:rsid w:val="001B3F1B"/>
    <w:rsid w:val="001B46AF"/>
    <w:rsid w:val="001B583B"/>
    <w:rsid w:val="001B7FE8"/>
    <w:rsid w:val="001C14A3"/>
    <w:rsid w:val="001C2CC2"/>
    <w:rsid w:val="001C360F"/>
    <w:rsid w:val="001C522D"/>
    <w:rsid w:val="001C52B1"/>
    <w:rsid w:val="001C5DED"/>
    <w:rsid w:val="001D070D"/>
    <w:rsid w:val="001D6FD7"/>
    <w:rsid w:val="001E0976"/>
    <w:rsid w:val="001E0D8C"/>
    <w:rsid w:val="001E17DD"/>
    <w:rsid w:val="001E2E9E"/>
    <w:rsid w:val="001E4BEE"/>
    <w:rsid w:val="001E7C4E"/>
    <w:rsid w:val="001F3366"/>
    <w:rsid w:val="001F7F6A"/>
    <w:rsid w:val="00200E84"/>
    <w:rsid w:val="00201572"/>
    <w:rsid w:val="00204024"/>
    <w:rsid w:val="002046D5"/>
    <w:rsid w:val="002061A2"/>
    <w:rsid w:val="0020737B"/>
    <w:rsid w:val="0020763B"/>
    <w:rsid w:val="0020776F"/>
    <w:rsid w:val="00207B74"/>
    <w:rsid w:val="00213D38"/>
    <w:rsid w:val="00223C4C"/>
    <w:rsid w:val="00225084"/>
    <w:rsid w:val="002263F7"/>
    <w:rsid w:val="00230398"/>
    <w:rsid w:val="00230AE8"/>
    <w:rsid w:val="002320CF"/>
    <w:rsid w:val="002321DE"/>
    <w:rsid w:val="0023330C"/>
    <w:rsid w:val="00241BED"/>
    <w:rsid w:val="002427E9"/>
    <w:rsid w:val="0024683B"/>
    <w:rsid w:val="00247115"/>
    <w:rsid w:val="0024719B"/>
    <w:rsid w:val="00247763"/>
    <w:rsid w:val="0025082C"/>
    <w:rsid w:val="0025173F"/>
    <w:rsid w:val="00251AB5"/>
    <w:rsid w:val="00252946"/>
    <w:rsid w:val="0025551F"/>
    <w:rsid w:val="0026226C"/>
    <w:rsid w:val="00264194"/>
    <w:rsid w:val="0026423D"/>
    <w:rsid w:val="0026482B"/>
    <w:rsid w:val="00264ABE"/>
    <w:rsid w:val="00264BEB"/>
    <w:rsid w:val="0026506D"/>
    <w:rsid w:val="00267775"/>
    <w:rsid w:val="00272FF0"/>
    <w:rsid w:val="00274F5F"/>
    <w:rsid w:val="00277904"/>
    <w:rsid w:val="00281707"/>
    <w:rsid w:val="00284B06"/>
    <w:rsid w:val="00285D2D"/>
    <w:rsid w:val="0028606C"/>
    <w:rsid w:val="00287F2D"/>
    <w:rsid w:val="00291A6F"/>
    <w:rsid w:val="00291DB5"/>
    <w:rsid w:val="002931F2"/>
    <w:rsid w:val="002937A7"/>
    <w:rsid w:val="00293BF3"/>
    <w:rsid w:val="0029632E"/>
    <w:rsid w:val="00297155"/>
    <w:rsid w:val="002A0F09"/>
    <w:rsid w:val="002A5F0A"/>
    <w:rsid w:val="002B1A76"/>
    <w:rsid w:val="002B1B4C"/>
    <w:rsid w:val="002B5698"/>
    <w:rsid w:val="002B7826"/>
    <w:rsid w:val="002B7FF6"/>
    <w:rsid w:val="002C0E52"/>
    <w:rsid w:val="002C2DD5"/>
    <w:rsid w:val="002C3398"/>
    <w:rsid w:val="002C54BD"/>
    <w:rsid w:val="002C72EE"/>
    <w:rsid w:val="002C7468"/>
    <w:rsid w:val="002D030A"/>
    <w:rsid w:val="002D11AD"/>
    <w:rsid w:val="002D1572"/>
    <w:rsid w:val="002D24CB"/>
    <w:rsid w:val="002E0A90"/>
    <w:rsid w:val="002E1998"/>
    <w:rsid w:val="002E2D23"/>
    <w:rsid w:val="002E75EB"/>
    <w:rsid w:val="002F3C7C"/>
    <w:rsid w:val="002F4625"/>
    <w:rsid w:val="002F4B11"/>
    <w:rsid w:val="002F51A9"/>
    <w:rsid w:val="00301567"/>
    <w:rsid w:val="00303904"/>
    <w:rsid w:val="00304B03"/>
    <w:rsid w:val="00304FF3"/>
    <w:rsid w:val="0031335F"/>
    <w:rsid w:val="00313A3F"/>
    <w:rsid w:val="00315640"/>
    <w:rsid w:val="00315E33"/>
    <w:rsid w:val="00316BAF"/>
    <w:rsid w:val="003217CF"/>
    <w:rsid w:val="003227C8"/>
    <w:rsid w:val="003258F0"/>
    <w:rsid w:val="00326998"/>
    <w:rsid w:val="003273BC"/>
    <w:rsid w:val="003306DC"/>
    <w:rsid w:val="00330FA6"/>
    <w:rsid w:val="00332B3D"/>
    <w:rsid w:val="00333050"/>
    <w:rsid w:val="00333193"/>
    <w:rsid w:val="0033350D"/>
    <w:rsid w:val="003370A2"/>
    <w:rsid w:val="00340951"/>
    <w:rsid w:val="00340A61"/>
    <w:rsid w:val="00343A8A"/>
    <w:rsid w:val="00344E62"/>
    <w:rsid w:val="003454AD"/>
    <w:rsid w:val="003469D3"/>
    <w:rsid w:val="00351083"/>
    <w:rsid w:val="00353381"/>
    <w:rsid w:val="00354A43"/>
    <w:rsid w:val="0035662A"/>
    <w:rsid w:val="00356C67"/>
    <w:rsid w:val="003641B5"/>
    <w:rsid w:val="003645EF"/>
    <w:rsid w:val="003714D9"/>
    <w:rsid w:val="00371E99"/>
    <w:rsid w:val="00372683"/>
    <w:rsid w:val="0037287B"/>
    <w:rsid w:val="003739A5"/>
    <w:rsid w:val="003743F8"/>
    <w:rsid w:val="003746DA"/>
    <w:rsid w:val="003753DD"/>
    <w:rsid w:val="00375963"/>
    <w:rsid w:val="0037732A"/>
    <w:rsid w:val="00381155"/>
    <w:rsid w:val="0038431C"/>
    <w:rsid w:val="003879B5"/>
    <w:rsid w:val="003947C4"/>
    <w:rsid w:val="003A28FB"/>
    <w:rsid w:val="003A313B"/>
    <w:rsid w:val="003A50F2"/>
    <w:rsid w:val="003A54CD"/>
    <w:rsid w:val="003A573D"/>
    <w:rsid w:val="003A66A4"/>
    <w:rsid w:val="003A7370"/>
    <w:rsid w:val="003B23B4"/>
    <w:rsid w:val="003B468A"/>
    <w:rsid w:val="003B64EC"/>
    <w:rsid w:val="003B6DB0"/>
    <w:rsid w:val="003B720A"/>
    <w:rsid w:val="003B727F"/>
    <w:rsid w:val="003C2AAE"/>
    <w:rsid w:val="003C3929"/>
    <w:rsid w:val="003C49E8"/>
    <w:rsid w:val="003C4B26"/>
    <w:rsid w:val="003C4B66"/>
    <w:rsid w:val="003C4C34"/>
    <w:rsid w:val="003C6004"/>
    <w:rsid w:val="003C6D5B"/>
    <w:rsid w:val="003D05AD"/>
    <w:rsid w:val="003D15C2"/>
    <w:rsid w:val="003D1CBD"/>
    <w:rsid w:val="003D265B"/>
    <w:rsid w:val="003D56AC"/>
    <w:rsid w:val="003E0256"/>
    <w:rsid w:val="003E0F55"/>
    <w:rsid w:val="003E2AFE"/>
    <w:rsid w:val="003E379E"/>
    <w:rsid w:val="003E724E"/>
    <w:rsid w:val="003F0037"/>
    <w:rsid w:val="003F1011"/>
    <w:rsid w:val="003F23FB"/>
    <w:rsid w:val="003F7530"/>
    <w:rsid w:val="004007B2"/>
    <w:rsid w:val="00403CA7"/>
    <w:rsid w:val="00403E1E"/>
    <w:rsid w:val="004050AF"/>
    <w:rsid w:val="00406293"/>
    <w:rsid w:val="004063DA"/>
    <w:rsid w:val="00410821"/>
    <w:rsid w:val="00410836"/>
    <w:rsid w:val="0041362D"/>
    <w:rsid w:val="00416E5A"/>
    <w:rsid w:val="004231B7"/>
    <w:rsid w:val="00425F42"/>
    <w:rsid w:val="00432A20"/>
    <w:rsid w:val="00435379"/>
    <w:rsid w:val="004357C2"/>
    <w:rsid w:val="0043628E"/>
    <w:rsid w:val="00440548"/>
    <w:rsid w:val="004419D4"/>
    <w:rsid w:val="00444448"/>
    <w:rsid w:val="004465D2"/>
    <w:rsid w:val="00446F13"/>
    <w:rsid w:val="00450C69"/>
    <w:rsid w:val="00452542"/>
    <w:rsid w:val="00452704"/>
    <w:rsid w:val="00454B6D"/>
    <w:rsid w:val="004575CD"/>
    <w:rsid w:val="00461135"/>
    <w:rsid w:val="004627B5"/>
    <w:rsid w:val="00463460"/>
    <w:rsid w:val="004642A0"/>
    <w:rsid w:val="004645F9"/>
    <w:rsid w:val="00464E81"/>
    <w:rsid w:val="00467BD9"/>
    <w:rsid w:val="00471A7A"/>
    <w:rsid w:val="00473759"/>
    <w:rsid w:val="00473934"/>
    <w:rsid w:val="00481C99"/>
    <w:rsid w:val="00481EDB"/>
    <w:rsid w:val="00482E84"/>
    <w:rsid w:val="00482F81"/>
    <w:rsid w:val="00482FA8"/>
    <w:rsid w:val="00490C41"/>
    <w:rsid w:val="00490E3C"/>
    <w:rsid w:val="004943BB"/>
    <w:rsid w:val="00495714"/>
    <w:rsid w:val="00495822"/>
    <w:rsid w:val="004963DA"/>
    <w:rsid w:val="004978A9"/>
    <w:rsid w:val="004A285E"/>
    <w:rsid w:val="004A52F8"/>
    <w:rsid w:val="004A68C2"/>
    <w:rsid w:val="004B0E7A"/>
    <w:rsid w:val="004B1809"/>
    <w:rsid w:val="004B2D4C"/>
    <w:rsid w:val="004B3921"/>
    <w:rsid w:val="004B4D82"/>
    <w:rsid w:val="004B73A6"/>
    <w:rsid w:val="004C0C83"/>
    <w:rsid w:val="004C142D"/>
    <w:rsid w:val="004C47DF"/>
    <w:rsid w:val="004C50DE"/>
    <w:rsid w:val="004C5143"/>
    <w:rsid w:val="004C5C39"/>
    <w:rsid w:val="004C5D29"/>
    <w:rsid w:val="004C6B04"/>
    <w:rsid w:val="004D3370"/>
    <w:rsid w:val="004D44E8"/>
    <w:rsid w:val="004D5027"/>
    <w:rsid w:val="004D6967"/>
    <w:rsid w:val="004D7149"/>
    <w:rsid w:val="004E009F"/>
    <w:rsid w:val="004E065B"/>
    <w:rsid w:val="004E2145"/>
    <w:rsid w:val="004F0335"/>
    <w:rsid w:val="004F247F"/>
    <w:rsid w:val="004F26FE"/>
    <w:rsid w:val="004F2787"/>
    <w:rsid w:val="004F2934"/>
    <w:rsid w:val="004F4025"/>
    <w:rsid w:val="004F66EA"/>
    <w:rsid w:val="004F7EC4"/>
    <w:rsid w:val="005001C2"/>
    <w:rsid w:val="00500D70"/>
    <w:rsid w:val="00502B47"/>
    <w:rsid w:val="00504CF1"/>
    <w:rsid w:val="00504CF6"/>
    <w:rsid w:val="00504DD1"/>
    <w:rsid w:val="00505D14"/>
    <w:rsid w:val="00511263"/>
    <w:rsid w:val="00511AB8"/>
    <w:rsid w:val="00511FB4"/>
    <w:rsid w:val="00512526"/>
    <w:rsid w:val="00513609"/>
    <w:rsid w:val="005155FA"/>
    <w:rsid w:val="00520CDB"/>
    <w:rsid w:val="00525F75"/>
    <w:rsid w:val="00530D86"/>
    <w:rsid w:val="00531D48"/>
    <w:rsid w:val="00532EB1"/>
    <w:rsid w:val="00532F65"/>
    <w:rsid w:val="00536A51"/>
    <w:rsid w:val="0054531B"/>
    <w:rsid w:val="005502D8"/>
    <w:rsid w:val="005510CA"/>
    <w:rsid w:val="0055121A"/>
    <w:rsid w:val="00552FCC"/>
    <w:rsid w:val="00560EEC"/>
    <w:rsid w:val="00564981"/>
    <w:rsid w:val="0056688E"/>
    <w:rsid w:val="00566CB8"/>
    <w:rsid w:val="00567909"/>
    <w:rsid w:val="00567D0B"/>
    <w:rsid w:val="005703DD"/>
    <w:rsid w:val="005704C7"/>
    <w:rsid w:val="00572952"/>
    <w:rsid w:val="00573205"/>
    <w:rsid w:val="00573F20"/>
    <w:rsid w:val="00575BCA"/>
    <w:rsid w:val="0058021D"/>
    <w:rsid w:val="00582454"/>
    <w:rsid w:val="005825DB"/>
    <w:rsid w:val="005840B6"/>
    <w:rsid w:val="00585C6F"/>
    <w:rsid w:val="005915E6"/>
    <w:rsid w:val="005928A9"/>
    <w:rsid w:val="00593A40"/>
    <w:rsid w:val="005959E4"/>
    <w:rsid w:val="00595E47"/>
    <w:rsid w:val="00596DD2"/>
    <w:rsid w:val="00597FE1"/>
    <w:rsid w:val="005A1166"/>
    <w:rsid w:val="005A3DE9"/>
    <w:rsid w:val="005A48C5"/>
    <w:rsid w:val="005A4A4C"/>
    <w:rsid w:val="005A50C7"/>
    <w:rsid w:val="005A662D"/>
    <w:rsid w:val="005B3FE8"/>
    <w:rsid w:val="005B4732"/>
    <w:rsid w:val="005B50EE"/>
    <w:rsid w:val="005B5EA1"/>
    <w:rsid w:val="005B6838"/>
    <w:rsid w:val="005D0E7E"/>
    <w:rsid w:val="005D1D65"/>
    <w:rsid w:val="005D2F32"/>
    <w:rsid w:val="005D5E97"/>
    <w:rsid w:val="005D6673"/>
    <w:rsid w:val="005E3DB9"/>
    <w:rsid w:val="005E64BC"/>
    <w:rsid w:val="005E79D8"/>
    <w:rsid w:val="005E7EBC"/>
    <w:rsid w:val="005F1D6B"/>
    <w:rsid w:val="005F307A"/>
    <w:rsid w:val="005F4069"/>
    <w:rsid w:val="005F40E1"/>
    <w:rsid w:val="00602834"/>
    <w:rsid w:val="00604EAA"/>
    <w:rsid w:val="006055D3"/>
    <w:rsid w:val="00605DC6"/>
    <w:rsid w:val="00606CEE"/>
    <w:rsid w:val="00607D4B"/>
    <w:rsid w:val="00614FC1"/>
    <w:rsid w:val="0061662E"/>
    <w:rsid w:val="006200EB"/>
    <w:rsid w:val="00621C85"/>
    <w:rsid w:val="0062304B"/>
    <w:rsid w:val="00625939"/>
    <w:rsid w:val="00626CBE"/>
    <w:rsid w:val="00630074"/>
    <w:rsid w:val="00630584"/>
    <w:rsid w:val="006309BB"/>
    <w:rsid w:val="00632197"/>
    <w:rsid w:val="006351DD"/>
    <w:rsid w:val="006364EA"/>
    <w:rsid w:val="006369BF"/>
    <w:rsid w:val="0063707F"/>
    <w:rsid w:val="006375C9"/>
    <w:rsid w:val="00637BA4"/>
    <w:rsid w:val="00641039"/>
    <w:rsid w:val="006412DD"/>
    <w:rsid w:val="00642A3F"/>
    <w:rsid w:val="0064658C"/>
    <w:rsid w:val="006471A3"/>
    <w:rsid w:val="0065436A"/>
    <w:rsid w:val="006544D4"/>
    <w:rsid w:val="0065662B"/>
    <w:rsid w:val="0065713A"/>
    <w:rsid w:val="0065781C"/>
    <w:rsid w:val="0066124E"/>
    <w:rsid w:val="00666FE2"/>
    <w:rsid w:val="00667150"/>
    <w:rsid w:val="006678EE"/>
    <w:rsid w:val="006760CD"/>
    <w:rsid w:val="00682A0E"/>
    <w:rsid w:val="006838B4"/>
    <w:rsid w:val="00684069"/>
    <w:rsid w:val="00685BED"/>
    <w:rsid w:val="00686A54"/>
    <w:rsid w:val="00687AAB"/>
    <w:rsid w:val="0069006D"/>
    <w:rsid w:val="00692F0B"/>
    <w:rsid w:val="006936B7"/>
    <w:rsid w:val="006947C0"/>
    <w:rsid w:val="00695825"/>
    <w:rsid w:val="0069622B"/>
    <w:rsid w:val="006A12FD"/>
    <w:rsid w:val="006A38AF"/>
    <w:rsid w:val="006A4DA2"/>
    <w:rsid w:val="006A7FCE"/>
    <w:rsid w:val="006B012F"/>
    <w:rsid w:val="006B1048"/>
    <w:rsid w:val="006B117A"/>
    <w:rsid w:val="006B1A63"/>
    <w:rsid w:val="006B1FDC"/>
    <w:rsid w:val="006B21E1"/>
    <w:rsid w:val="006B3807"/>
    <w:rsid w:val="006B45D3"/>
    <w:rsid w:val="006B4CA7"/>
    <w:rsid w:val="006B53C1"/>
    <w:rsid w:val="006B5EA4"/>
    <w:rsid w:val="006B7585"/>
    <w:rsid w:val="006C02A7"/>
    <w:rsid w:val="006C45D6"/>
    <w:rsid w:val="006C54F1"/>
    <w:rsid w:val="006C5B37"/>
    <w:rsid w:val="006C5FC6"/>
    <w:rsid w:val="006C750C"/>
    <w:rsid w:val="006D45FD"/>
    <w:rsid w:val="006D4906"/>
    <w:rsid w:val="006D7540"/>
    <w:rsid w:val="006D7D5C"/>
    <w:rsid w:val="006E1CF3"/>
    <w:rsid w:val="006E273B"/>
    <w:rsid w:val="006E2F04"/>
    <w:rsid w:val="006E422E"/>
    <w:rsid w:val="006E5F85"/>
    <w:rsid w:val="006E7BCC"/>
    <w:rsid w:val="006E7D4B"/>
    <w:rsid w:val="006F117C"/>
    <w:rsid w:val="006F1C34"/>
    <w:rsid w:val="006F1D51"/>
    <w:rsid w:val="006F5951"/>
    <w:rsid w:val="00700B0B"/>
    <w:rsid w:val="00700CFE"/>
    <w:rsid w:val="00703425"/>
    <w:rsid w:val="00705DA3"/>
    <w:rsid w:val="007065FA"/>
    <w:rsid w:val="00707366"/>
    <w:rsid w:val="0071071D"/>
    <w:rsid w:val="00710804"/>
    <w:rsid w:val="00710C88"/>
    <w:rsid w:val="00712DB9"/>
    <w:rsid w:val="00715073"/>
    <w:rsid w:val="00720630"/>
    <w:rsid w:val="00720AA2"/>
    <w:rsid w:val="00720E5B"/>
    <w:rsid w:val="0072273A"/>
    <w:rsid w:val="00722A9E"/>
    <w:rsid w:val="007236AF"/>
    <w:rsid w:val="00723D61"/>
    <w:rsid w:val="007265A8"/>
    <w:rsid w:val="00727CBE"/>
    <w:rsid w:val="00732FC3"/>
    <w:rsid w:val="007340F7"/>
    <w:rsid w:val="00734732"/>
    <w:rsid w:val="00737570"/>
    <w:rsid w:val="00745F5E"/>
    <w:rsid w:val="007467E3"/>
    <w:rsid w:val="00747071"/>
    <w:rsid w:val="00750D1A"/>
    <w:rsid w:val="00754937"/>
    <w:rsid w:val="00755FF2"/>
    <w:rsid w:val="007564B9"/>
    <w:rsid w:val="007573CB"/>
    <w:rsid w:val="00757606"/>
    <w:rsid w:val="00762CD0"/>
    <w:rsid w:val="007642C9"/>
    <w:rsid w:val="00765207"/>
    <w:rsid w:val="00765BC9"/>
    <w:rsid w:val="007660C0"/>
    <w:rsid w:val="00766F8F"/>
    <w:rsid w:val="00767A5D"/>
    <w:rsid w:val="007719DC"/>
    <w:rsid w:val="00776CAD"/>
    <w:rsid w:val="007808FA"/>
    <w:rsid w:val="00783703"/>
    <w:rsid w:val="0078583C"/>
    <w:rsid w:val="00785F70"/>
    <w:rsid w:val="0078665D"/>
    <w:rsid w:val="007903C1"/>
    <w:rsid w:val="00792497"/>
    <w:rsid w:val="00792BEC"/>
    <w:rsid w:val="00793521"/>
    <w:rsid w:val="00795722"/>
    <w:rsid w:val="007971BF"/>
    <w:rsid w:val="007A07A8"/>
    <w:rsid w:val="007A08B0"/>
    <w:rsid w:val="007A2117"/>
    <w:rsid w:val="007A2492"/>
    <w:rsid w:val="007A6649"/>
    <w:rsid w:val="007B07CE"/>
    <w:rsid w:val="007B12C0"/>
    <w:rsid w:val="007B1ADA"/>
    <w:rsid w:val="007B2B30"/>
    <w:rsid w:val="007B3954"/>
    <w:rsid w:val="007B3C61"/>
    <w:rsid w:val="007B6C54"/>
    <w:rsid w:val="007C0221"/>
    <w:rsid w:val="007C4BB5"/>
    <w:rsid w:val="007C65E2"/>
    <w:rsid w:val="007C6F5B"/>
    <w:rsid w:val="007C719F"/>
    <w:rsid w:val="007C744E"/>
    <w:rsid w:val="007C75F1"/>
    <w:rsid w:val="007D0D6B"/>
    <w:rsid w:val="007D2784"/>
    <w:rsid w:val="007D363D"/>
    <w:rsid w:val="007D546E"/>
    <w:rsid w:val="007D6D73"/>
    <w:rsid w:val="007D784C"/>
    <w:rsid w:val="007D7BEC"/>
    <w:rsid w:val="007E05F0"/>
    <w:rsid w:val="007E0BC6"/>
    <w:rsid w:val="007E121A"/>
    <w:rsid w:val="007E1FE3"/>
    <w:rsid w:val="007E2174"/>
    <w:rsid w:val="007E537F"/>
    <w:rsid w:val="007E6A18"/>
    <w:rsid w:val="007E7199"/>
    <w:rsid w:val="007E7BA9"/>
    <w:rsid w:val="007F011E"/>
    <w:rsid w:val="007F117B"/>
    <w:rsid w:val="007F1384"/>
    <w:rsid w:val="007F2FB5"/>
    <w:rsid w:val="007F3A2F"/>
    <w:rsid w:val="007F3AB3"/>
    <w:rsid w:val="007F46BC"/>
    <w:rsid w:val="00800D91"/>
    <w:rsid w:val="0080142C"/>
    <w:rsid w:val="00801A66"/>
    <w:rsid w:val="0080271C"/>
    <w:rsid w:val="00804AFC"/>
    <w:rsid w:val="0081458B"/>
    <w:rsid w:val="008158B7"/>
    <w:rsid w:val="008164BC"/>
    <w:rsid w:val="00816BDD"/>
    <w:rsid w:val="00822F47"/>
    <w:rsid w:val="00823B12"/>
    <w:rsid w:val="00823FC3"/>
    <w:rsid w:val="00824FC8"/>
    <w:rsid w:val="008260A1"/>
    <w:rsid w:val="008302F3"/>
    <w:rsid w:val="008336E9"/>
    <w:rsid w:val="00835B29"/>
    <w:rsid w:val="008438E0"/>
    <w:rsid w:val="00843BFF"/>
    <w:rsid w:val="00844639"/>
    <w:rsid w:val="00847009"/>
    <w:rsid w:val="00852EB9"/>
    <w:rsid w:val="00855061"/>
    <w:rsid w:val="00855172"/>
    <w:rsid w:val="00860945"/>
    <w:rsid w:val="00861DCB"/>
    <w:rsid w:val="00862033"/>
    <w:rsid w:val="00863205"/>
    <w:rsid w:val="00863913"/>
    <w:rsid w:val="008647C9"/>
    <w:rsid w:val="00870416"/>
    <w:rsid w:val="00870866"/>
    <w:rsid w:val="008722F7"/>
    <w:rsid w:val="008758C1"/>
    <w:rsid w:val="008818DF"/>
    <w:rsid w:val="00884200"/>
    <w:rsid w:val="0088646F"/>
    <w:rsid w:val="00890A46"/>
    <w:rsid w:val="00890BEA"/>
    <w:rsid w:val="00896EBE"/>
    <w:rsid w:val="00897834"/>
    <w:rsid w:val="008A1B49"/>
    <w:rsid w:val="008A4A6D"/>
    <w:rsid w:val="008A6D9C"/>
    <w:rsid w:val="008B20E0"/>
    <w:rsid w:val="008B3A8E"/>
    <w:rsid w:val="008B40FD"/>
    <w:rsid w:val="008B534F"/>
    <w:rsid w:val="008B609B"/>
    <w:rsid w:val="008C4182"/>
    <w:rsid w:val="008C4EBA"/>
    <w:rsid w:val="008C5F93"/>
    <w:rsid w:val="008C63E5"/>
    <w:rsid w:val="008D19BA"/>
    <w:rsid w:val="008D1F8F"/>
    <w:rsid w:val="008D5543"/>
    <w:rsid w:val="008D692B"/>
    <w:rsid w:val="008D6AB3"/>
    <w:rsid w:val="008D71D1"/>
    <w:rsid w:val="008D797F"/>
    <w:rsid w:val="008E08B0"/>
    <w:rsid w:val="008E20C7"/>
    <w:rsid w:val="008E2368"/>
    <w:rsid w:val="008E24FF"/>
    <w:rsid w:val="008E2AC8"/>
    <w:rsid w:val="008F02DD"/>
    <w:rsid w:val="008F1648"/>
    <w:rsid w:val="008F17FF"/>
    <w:rsid w:val="008F2021"/>
    <w:rsid w:val="008F4585"/>
    <w:rsid w:val="008F485D"/>
    <w:rsid w:val="008F521B"/>
    <w:rsid w:val="008F535B"/>
    <w:rsid w:val="008F6D26"/>
    <w:rsid w:val="0090140B"/>
    <w:rsid w:val="0090336B"/>
    <w:rsid w:val="009033BF"/>
    <w:rsid w:val="009078B4"/>
    <w:rsid w:val="009156DD"/>
    <w:rsid w:val="00921485"/>
    <w:rsid w:val="009214ED"/>
    <w:rsid w:val="009337AA"/>
    <w:rsid w:val="00934C96"/>
    <w:rsid w:val="009364B2"/>
    <w:rsid w:val="00937426"/>
    <w:rsid w:val="00937CF9"/>
    <w:rsid w:val="009406E9"/>
    <w:rsid w:val="00944D49"/>
    <w:rsid w:val="00945BEB"/>
    <w:rsid w:val="00946BCE"/>
    <w:rsid w:val="009524CA"/>
    <w:rsid w:val="00955A9D"/>
    <w:rsid w:val="00962A70"/>
    <w:rsid w:val="00962BE4"/>
    <w:rsid w:val="00964342"/>
    <w:rsid w:val="00964E12"/>
    <w:rsid w:val="009653C3"/>
    <w:rsid w:val="009658D2"/>
    <w:rsid w:val="00970D42"/>
    <w:rsid w:val="0097433A"/>
    <w:rsid w:val="00980B68"/>
    <w:rsid w:val="00982E88"/>
    <w:rsid w:val="00983D7B"/>
    <w:rsid w:val="009917BE"/>
    <w:rsid w:val="00994106"/>
    <w:rsid w:val="009A4146"/>
    <w:rsid w:val="009A6587"/>
    <w:rsid w:val="009B122F"/>
    <w:rsid w:val="009B2E3C"/>
    <w:rsid w:val="009B4B67"/>
    <w:rsid w:val="009B53F9"/>
    <w:rsid w:val="009C37BF"/>
    <w:rsid w:val="009C3CD3"/>
    <w:rsid w:val="009C492F"/>
    <w:rsid w:val="009C4CB2"/>
    <w:rsid w:val="009C6C2C"/>
    <w:rsid w:val="009D01B7"/>
    <w:rsid w:val="009D0C64"/>
    <w:rsid w:val="009D1056"/>
    <w:rsid w:val="009D20BA"/>
    <w:rsid w:val="009D2DA8"/>
    <w:rsid w:val="009D5C11"/>
    <w:rsid w:val="009E113F"/>
    <w:rsid w:val="009E1D9A"/>
    <w:rsid w:val="009E47F2"/>
    <w:rsid w:val="009E491D"/>
    <w:rsid w:val="009E4E63"/>
    <w:rsid w:val="009E5081"/>
    <w:rsid w:val="009E593D"/>
    <w:rsid w:val="009E5A2B"/>
    <w:rsid w:val="009E6498"/>
    <w:rsid w:val="009E75EA"/>
    <w:rsid w:val="009F13D6"/>
    <w:rsid w:val="009F2836"/>
    <w:rsid w:val="009F614D"/>
    <w:rsid w:val="00A00606"/>
    <w:rsid w:val="00A00701"/>
    <w:rsid w:val="00A00CB5"/>
    <w:rsid w:val="00A036B1"/>
    <w:rsid w:val="00A049FD"/>
    <w:rsid w:val="00A0533E"/>
    <w:rsid w:val="00A05454"/>
    <w:rsid w:val="00A12D4A"/>
    <w:rsid w:val="00A15B99"/>
    <w:rsid w:val="00A17BA8"/>
    <w:rsid w:val="00A23A39"/>
    <w:rsid w:val="00A26CD9"/>
    <w:rsid w:val="00A27CAF"/>
    <w:rsid w:val="00A31D7C"/>
    <w:rsid w:val="00A36453"/>
    <w:rsid w:val="00A36918"/>
    <w:rsid w:val="00A3786B"/>
    <w:rsid w:val="00A43033"/>
    <w:rsid w:val="00A4485E"/>
    <w:rsid w:val="00A47820"/>
    <w:rsid w:val="00A50EDA"/>
    <w:rsid w:val="00A539EF"/>
    <w:rsid w:val="00A54B2C"/>
    <w:rsid w:val="00A54BD7"/>
    <w:rsid w:val="00A55176"/>
    <w:rsid w:val="00A564C9"/>
    <w:rsid w:val="00A56E70"/>
    <w:rsid w:val="00A609D7"/>
    <w:rsid w:val="00A640ED"/>
    <w:rsid w:val="00A64C4E"/>
    <w:rsid w:val="00A64CB4"/>
    <w:rsid w:val="00A650EA"/>
    <w:rsid w:val="00A70A97"/>
    <w:rsid w:val="00A71967"/>
    <w:rsid w:val="00A723C1"/>
    <w:rsid w:val="00A73153"/>
    <w:rsid w:val="00A735E4"/>
    <w:rsid w:val="00A74956"/>
    <w:rsid w:val="00A7547E"/>
    <w:rsid w:val="00A754C3"/>
    <w:rsid w:val="00A76BE2"/>
    <w:rsid w:val="00A7798A"/>
    <w:rsid w:val="00A801E0"/>
    <w:rsid w:val="00A80F8D"/>
    <w:rsid w:val="00A8339D"/>
    <w:rsid w:val="00A85C14"/>
    <w:rsid w:val="00A86E98"/>
    <w:rsid w:val="00A87A32"/>
    <w:rsid w:val="00A921DE"/>
    <w:rsid w:val="00A963CE"/>
    <w:rsid w:val="00A964F0"/>
    <w:rsid w:val="00AA0BE3"/>
    <w:rsid w:val="00AA2D08"/>
    <w:rsid w:val="00AA3278"/>
    <w:rsid w:val="00AA37E6"/>
    <w:rsid w:val="00AA40F5"/>
    <w:rsid w:val="00AA4A2F"/>
    <w:rsid w:val="00AA4C65"/>
    <w:rsid w:val="00AA5281"/>
    <w:rsid w:val="00AA5733"/>
    <w:rsid w:val="00AA6257"/>
    <w:rsid w:val="00AA783D"/>
    <w:rsid w:val="00AA7956"/>
    <w:rsid w:val="00AB0497"/>
    <w:rsid w:val="00AB0981"/>
    <w:rsid w:val="00AB0B37"/>
    <w:rsid w:val="00AB0D2C"/>
    <w:rsid w:val="00AB574B"/>
    <w:rsid w:val="00AB5AF3"/>
    <w:rsid w:val="00AB6642"/>
    <w:rsid w:val="00AB6EAC"/>
    <w:rsid w:val="00AB786F"/>
    <w:rsid w:val="00AB7E3B"/>
    <w:rsid w:val="00AC0FCC"/>
    <w:rsid w:val="00AC1EE4"/>
    <w:rsid w:val="00AC2970"/>
    <w:rsid w:val="00AC358E"/>
    <w:rsid w:val="00AC3653"/>
    <w:rsid w:val="00AC3CF0"/>
    <w:rsid w:val="00AC4864"/>
    <w:rsid w:val="00AD0637"/>
    <w:rsid w:val="00AD13A5"/>
    <w:rsid w:val="00AD42D3"/>
    <w:rsid w:val="00AD52B6"/>
    <w:rsid w:val="00AD584B"/>
    <w:rsid w:val="00AD5D07"/>
    <w:rsid w:val="00AE4254"/>
    <w:rsid w:val="00AE4F3E"/>
    <w:rsid w:val="00AE665F"/>
    <w:rsid w:val="00AE775B"/>
    <w:rsid w:val="00AF3E19"/>
    <w:rsid w:val="00AF4163"/>
    <w:rsid w:val="00AF6F4F"/>
    <w:rsid w:val="00B01765"/>
    <w:rsid w:val="00B01E20"/>
    <w:rsid w:val="00B02D92"/>
    <w:rsid w:val="00B02FC6"/>
    <w:rsid w:val="00B04439"/>
    <w:rsid w:val="00B06486"/>
    <w:rsid w:val="00B06489"/>
    <w:rsid w:val="00B07421"/>
    <w:rsid w:val="00B101F4"/>
    <w:rsid w:val="00B122CF"/>
    <w:rsid w:val="00B15CD8"/>
    <w:rsid w:val="00B205DF"/>
    <w:rsid w:val="00B233C3"/>
    <w:rsid w:val="00B26D70"/>
    <w:rsid w:val="00B3064F"/>
    <w:rsid w:val="00B3088B"/>
    <w:rsid w:val="00B329CF"/>
    <w:rsid w:val="00B35163"/>
    <w:rsid w:val="00B37EB6"/>
    <w:rsid w:val="00B41068"/>
    <w:rsid w:val="00B43F53"/>
    <w:rsid w:val="00B4507F"/>
    <w:rsid w:val="00B50A2D"/>
    <w:rsid w:val="00B53534"/>
    <w:rsid w:val="00B62C61"/>
    <w:rsid w:val="00B6465B"/>
    <w:rsid w:val="00B65360"/>
    <w:rsid w:val="00B66454"/>
    <w:rsid w:val="00B67908"/>
    <w:rsid w:val="00B70D4E"/>
    <w:rsid w:val="00B7150C"/>
    <w:rsid w:val="00B7163E"/>
    <w:rsid w:val="00B7275C"/>
    <w:rsid w:val="00B72CC1"/>
    <w:rsid w:val="00B77600"/>
    <w:rsid w:val="00B77EBD"/>
    <w:rsid w:val="00B80FC1"/>
    <w:rsid w:val="00B851F8"/>
    <w:rsid w:val="00B90861"/>
    <w:rsid w:val="00B91E5C"/>
    <w:rsid w:val="00B93626"/>
    <w:rsid w:val="00B93DAF"/>
    <w:rsid w:val="00B952C6"/>
    <w:rsid w:val="00B970C0"/>
    <w:rsid w:val="00BA074C"/>
    <w:rsid w:val="00BA2403"/>
    <w:rsid w:val="00BA2F81"/>
    <w:rsid w:val="00BA46B8"/>
    <w:rsid w:val="00BA4EF2"/>
    <w:rsid w:val="00BA6508"/>
    <w:rsid w:val="00BA7BCF"/>
    <w:rsid w:val="00BB1AEA"/>
    <w:rsid w:val="00BB2B0D"/>
    <w:rsid w:val="00BB6453"/>
    <w:rsid w:val="00BB6C1C"/>
    <w:rsid w:val="00BB7507"/>
    <w:rsid w:val="00BC066C"/>
    <w:rsid w:val="00BC1118"/>
    <w:rsid w:val="00BC1DDF"/>
    <w:rsid w:val="00BC49E4"/>
    <w:rsid w:val="00BC7A55"/>
    <w:rsid w:val="00BC7B85"/>
    <w:rsid w:val="00BD2FE7"/>
    <w:rsid w:val="00BD43DA"/>
    <w:rsid w:val="00BD6348"/>
    <w:rsid w:val="00BD6EC0"/>
    <w:rsid w:val="00BD7642"/>
    <w:rsid w:val="00BE1BB6"/>
    <w:rsid w:val="00BE3125"/>
    <w:rsid w:val="00BE3C9F"/>
    <w:rsid w:val="00BE7BD8"/>
    <w:rsid w:val="00BE7D72"/>
    <w:rsid w:val="00BF0B4F"/>
    <w:rsid w:val="00BF0B9B"/>
    <w:rsid w:val="00BF4C2A"/>
    <w:rsid w:val="00BF4C38"/>
    <w:rsid w:val="00BF7404"/>
    <w:rsid w:val="00C005CC"/>
    <w:rsid w:val="00C01735"/>
    <w:rsid w:val="00C045BC"/>
    <w:rsid w:val="00C04BEE"/>
    <w:rsid w:val="00C051AD"/>
    <w:rsid w:val="00C058A3"/>
    <w:rsid w:val="00C06663"/>
    <w:rsid w:val="00C06794"/>
    <w:rsid w:val="00C07D52"/>
    <w:rsid w:val="00C10AD1"/>
    <w:rsid w:val="00C13E41"/>
    <w:rsid w:val="00C14850"/>
    <w:rsid w:val="00C175A7"/>
    <w:rsid w:val="00C175DC"/>
    <w:rsid w:val="00C21979"/>
    <w:rsid w:val="00C25DCE"/>
    <w:rsid w:val="00C2747A"/>
    <w:rsid w:val="00C30100"/>
    <w:rsid w:val="00C3057E"/>
    <w:rsid w:val="00C32BAF"/>
    <w:rsid w:val="00C36223"/>
    <w:rsid w:val="00C37606"/>
    <w:rsid w:val="00C37B9D"/>
    <w:rsid w:val="00C40249"/>
    <w:rsid w:val="00C4115B"/>
    <w:rsid w:val="00C4200F"/>
    <w:rsid w:val="00C42876"/>
    <w:rsid w:val="00C448E3"/>
    <w:rsid w:val="00C46BE0"/>
    <w:rsid w:val="00C46F43"/>
    <w:rsid w:val="00C47D69"/>
    <w:rsid w:val="00C514EA"/>
    <w:rsid w:val="00C5200C"/>
    <w:rsid w:val="00C532F8"/>
    <w:rsid w:val="00C53E46"/>
    <w:rsid w:val="00C5401B"/>
    <w:rsid w:val="00C54BDD"/>
    <w:rsid w:val="00C55EA0"/>
    <w:rsid w:val="00C56552"/>
    <w:rsid w:val="00C5742D"/>
    <w:rsid w:val="00C60ED7"/>
    <w:rsid w:val="00C6249F"/>
    <w:rsid w:val="00C624CF"/>
    <w:rsid w:val="00C634BD"/>
    <w:rsid w:val="00C64B98"/>
    <w:rsid w:val="00C66D2B"/>
    <w:rsid w:val="00C66D89"/>
    <w:rsid w:val="00C70C5F"/>
    <w:rsid w:val="00C73476"/>
    <w:rsid w:val="00C741EB"/>
    <w:rsid w:val="00C75234"/>
    <w:rsid w:val="00C821C5"/>
    <w:rsid w:val="00C85DD9"/>
    <w:rsid w:val="00C87614"/>
    <w:rsid w:val="00C879F6"/>
    <w:rsid w:val="00C912CD"/>
    <w:rsid w:val="00C917DF"/>
    <w:rsid w:val="00C92317"/>
    <w:rsid w:val="00C95A4F"/>
    <w:rsid w:val="00C978CE"/>
    <w:rsid w:val="00CA01DB"/>
    <w:rsid w:val="00CA0817"/>
    <w:rsid w:val="00CA2F21"/>
    <w:rsid w:val="00CA30DE"/>
    <w:rsid w:val="00CA402C"/>
    <w:rsid w:val="00CA4E75"/>
    <w:rsid w:val="00CA53B1"/>
    <w:rsid w:val="00CA75BB"/>
    <w:rsid w:val="00CA7C13"/>
    <w:rsid w:val="00CB12AC"/>
    <w:rsid w:val="00CB13DD"/>
    <w:rsid w:val="00CB49D5"/>
    <w:rsid w:val="00CB5B42"/>
    <w:rsid w:val="00CB70A7"/>
    <w:rsid w:val="00CB7639"/>
    <w:rsid w:val="00CB7EDC"/>
    <w:rsid w:val="00CC02F3"/>
    <w:rsid w:val="00CC5A27"/>
    <w:rsid w:val="00CC6940"/>
    <w:rsid w:val="00CC788A"/>
    <w:rsid w:val="00CE51A8"/>
    <w:rsid w:val="00CE5266"/>
    <w:rsid w:val="00CE5450"/>
    <w:rsid w:val="00CE6CA8"/>
    <w:rsid w:val="00CF05A2"/>
    <w:rsid w:val="00D02980"/>
    <w:rsid w:val="00D03426"/>
    <w:rsid w:val="00D04527"/>
    <w:rsid w:val="00D047A4"/>
    <w:rsid w:val="00D0482F"/>
    <w:rsid w:val="00D0541B"/>
    <w:rsid w:val="00D1112E"/>
    <w:rsid w:val="00D11855"/>
    <w:rsid w:val="00D11A0E"/>
    <w:rsid w:val="00D11FDA"/>
    <w:rsid w:val="00D1379C"/>
    <w:rsid w:val="00D13B07"/>
    <w:rsid w:val="00D14577"/>
    <w:rsid w:val="00D15412"/>
    <w:rsid w:val="00D16509"/>
    <w:rsid w:val="00D168E2"/>
    <w:rsid w:val="00D17D24"/>
    <w:rsid w:val="00D205B7"/>
    <w:rsid w:val="00D21FBC"/>
    <w:rsid w:val="00D226B9"/>
    <w:rsid w:val="00D24F98"/>
    <w:rsid w:val="00D25A62"/>
    <w:rsid w:val="00D31526"/>
    <w:rsid w:val="00D3465F"/>
    <w:rsid w:val="00D3595D"/>
    <w:rsid w:val="00D36003"/>
    <w:rsid w:val="00D40B1A"/>
    <w:rsid w:val="00D43AD1"/>
    <w:rsid w:val="00D47711"/>
    <w:rsid w:val="00D521B6"/>
    <w:rsid w:val="00D54B77"/>
    <w:rsid w:val="00D626E6"/>
    <w:rsid w:val="00D62CA0"/>
    <w:rsid w:val="00D632A2"/>
    <w:rsid w:val="00D649C0"/>
    <w:rsid w:val="00D64D16"/>
    <w:rsid w:val="00D662B2"/>
    <w:rsid w:val="00D70940"/>
    <w:rsid w:val="00D71615"/>
    <w:rsid w:val="00D76F50"/>
    <w:rsid w:val="00D770FA"/>
    <w:rsid w:val="00D77688"/>
    <w:rsid w:val="00D776FD"/>
    <w:rsid w:val="00D80BB4"/>
    <w:rsid w:val="00D80E0D"/>
    <w:rsid w:val="00D83964"/>
    <w:rsid w:val="00D83C1F"/>
    <w:rsid w:val="00D844BF"/>
    <w:rsid w:val="00D96F43"/>
    <w:rsid w:val="00D9706E"/>
    <w:rsid w:val="00D972E7"/>
    <w:rsid w:val="00DA037A"/>
    <w:rsid w:val="00DA146D"/>
    <w:rsid w:val="00DA28ED"/>
    <w:rsid w:val="00DA3197"/>
    <w:rsid w:val="00DA3458"/>
    <w:rsid w:val="00DA4970"/>
    <w:rsid w:val="00DA5631"/>
    <w:rsid w:val="00DA6463"/>
    <w:rsid w:val="00DA7C45"/>
    <w:rsid w:val="00DB5D8B"/>
    <w:rsid w:val="00DB67B7"/>
    <w:rsid w:val="00DB7EDB"/>
    <w:rsid w:val="00DC1588"/>
    <w:rsid w:val="00DC2287"/>
    <w:rsid w:val="00DC4830"/>
    <w:rsid w:val="00DC5E1B"/>
    <w:rsid w:val="00DC6A06"/>
    <w:rsid w:val="00DD0011"/>
    <w:rsid w:val="00DD0403"/>
    <w:rsid w:val="00DD0778"/>
    <w:rsid w:val="00DD195E"/>
    <w:rsid w:val="00DD5AD3"/>
    <w:rsid w:val="00DD6DFD"/>
    <w:rsid w:val="00DD7016"/>
    <w:rsid w:val="00DE19DD"/>
    <w:rsid w:val="00DE4039"/>
    <w:rsid w:val="00DE49A6"/>
    <w:rsid w:val="00DE4CEC"/>
    <w:rsid w:val="00DE4F8D"/>
    <w:rsid w:val="00DF1ED8"/>
    <w:rsid w:val="00DF781F"/>
    <w:rsid w:val="00E00AD2"/>
    <w:rsid w:val="00E00CD0"/>
    <w:rsid w:val="00E01AFE"/>
    <w:rsid w:val="00E02EE5"/>
    <w:rsid w:val="00E033F0"/>
    <w:rsid w:val="00E0674B"/>
    <w:rsid w:val="00E0695E"/>
    <w:rsid w:val="00E1006F"/>
    <w:rsid w:val="00E124E1"/>
    <w:rsid w:val="00E1757C"/>
    <w:rsid w:val="00E24075"/>
    <w:rsid w:val="00E26C9C"/>
    <w:rsid w:val="00E273DD"/>
    <w:rsid w:val="00E30E7A"/>
    <w:rsid w:val="00E35E12"/>
    <w:rsid w:val="00E40004"/>
    <w:rsid w:val="00E408C1"/>
    <w:rsid w:val="00E41D59"/>
    <w:rsid w:val="00E42134"/>
    <w:rsid w:val="00E42222"/>
    <w:rsid w:val="00E430D1"/>
    <w:rsid w:val="00E47126"/>
    <w:rsid w:val="00E5023F"/>
    <w:rsid w:val="00E50EE2"/>
    <w:rsid w:val="00E536FA"/>
    <w:rsid w:val="00E55B7C"/>
    <w:rsid w:val="00E57464"/>
    <w:rsid w:val="00E57991"/>
    <w:rsid w:val="00E61FD4"/>
    <w:rsid w:val="00E641C4"/>
    <w:rsid w:val="00E64774"/>
    <w:rsid w:val="00E67F65"/>
    <w:rsid w:val="00E70040"/>
    <w:rsid w:val="00E81DF4"/>
    <w:rsid w:val="00E828B4"/>
    <w:rsid w:val="00E83E7A"/>
    <w:rsid w:val="00E84DB1"/>
    <w:rsid w:val="00E85B0E"/>
    <w:rsid w:val="00E87418"/>
    <w:rsid w:val="00E8784D"/>
    <w:rsid w:val="00E91687"/>
    <w:rsid w:val="00E919B4"/>
    <w:rsid w:val="00E9205A"/>
    <w:rsid w:val="00E92768"/>
    <w:rsid w:val="00E92B73"/>
    <w:rsid w:val="00EA0623"/>
    <w:rsid w:val="00EA0EE1"/>
    <w:rsid w:val="00EA5E8D"/>
    <w:rsid w:val="00EB115C"/>
    <w:rsid w:val="00EB4101"/>
    <w:rsid w:val="00EB42D4"/>
    <w:rsid w:val="00EB480E"/>
    <w:rsid w:val="00EB4CC8"/>
    <w:rsid w:val="00EB6127"/>
    <w:rsid w:val="00EC0918"/>
    <w:rsid w:val="00EC0B81"/>
    <w:rsid w:val="00EC105D"/>
    <w:rsid w:val="00EC1211"/>
    <w:rsid w:val="00EC1449"/>
    <w:rsid w:val="00EC1519"/>
    <w:rsid w:val="00ED08E6"/>
    <w:rsid w:val="00ED0ECB"/>
    <w:rsid w:val="00ED0FC1"/>
    <w:rsid w:val="00ED260B"/>
    <w:rsid w:val="00ED39B0"/>
    <w:rsid w:val="00ED3A93"/>
    <w:rsid w:val="00ED5746"/>
    <w:rsid w:val="00ED5EA8"/>
    <w:rsid w:val="00ED73B2"/>
    <w:rsid w:val="00EE15AD"/>
    <w:rsid w:val="00EE2833"/>
    <w:rsid w:val="00EE46B8"/>
    <w:rsid w:val="00EE4886"/>
    <w:rsid w:val="00EE4F65"/>
    <w:rsid w:val="00EE6814"/>
    <w:rsid w:val="00EF0ADF"/>
    <w:rsid w:val="00EF1AC5"/>
    <w:rsid w:val="00EF49FB"/>
    <w:rsid w:val="00EF6589"/>
    <w:rsid w:val="00EF6AD3"/>
    <w:rsid w:val="00F00394"/>
    <w:rsid w:val="00F01B6D"/>
    <w:rsid w:val="00F06467"/>
    <w:rsid w:val="00F0705D"/>
    <w:rsid w:val="00F07A97"/>
    <w:rsid w:val="00F119CF"/>
    <w:rsid w:val="00F11A3D"/>
    <w:rsid w:val="00F127A2"/>
    <w:rsid w:val="00F13862"/>
    <w:rsid w:val="00F15398"/>
    <w:rsid w:val="00F179CD"/>
    <w:rsid w:val="00F20667"/>
    <w:rsid w:val="00F2119B"/>
    <w:rsid w:val="00F242C3"/>
    <w:rsid w:val="00F25441"/>
    <w:rsid w:val="00F25A7A"/>
    <w:rsid w:val="00F3040A"/>
    <w:rsid w:val="00F30DE5"/>
    <w:rsid w:val="00F31331"/>
    <w:rsid w:val="00F31D7A"/>
    <w:rsid w:val="00F34B2B"/>
    <w:rsid w:val="00F34B97"/>
    <w:rsid w:val="00F3650E"/>
    <w:rsid w:val="00F36B41"/>
    <w:rsid w:val="00F37FB9"/>
    <w:rsid w:val="00F42DBE"/>
    <w:rsid w:val="00F441A1"/>
    <w:rsid w:val="00F47AB1"/>
    <w:rsid w:val="00F55A4C"/>
    <w:rsid w:val="00F55E72"/>
    <w:rsid w:val="00F56B0B"/>
    <w:rsid w:val="00F608B8"/>
    <w:rsid w:val="00F619F9"/>
    <w:rsid w:val="00F62989"/>
    <w:rsid w:val="00F629AF"/>
    <w:rsid w:val="00F634BA"/>
    <w:rsid w:val="00F65C4A"/>
    <w:rsid w:val="00F66B2F"/>
    <w:rsid w:val="00F6734D"/>
    <w:rsid w:val="00F71D7C"/>
    <w:rsid w:val="00F71F54"/>
    <w:rsid w:val="00F73A27"/>
    <w:rsid w:val="00F74A06"/>
    <w:rsid w:val="00F77C74"/>
    <w:rsid w:val="00F81158"/>
    <w:rsid w:val="00F814A6"/>
    <w:rsid w:val="00F817F0"/>
    <w:rsid w:val="00F81E8E"/>
    <w:rsid w:val="00F821FC"/>
    <w:rsid w:val="00F937DE"/>
    <w:rsid w:val="00F94A35"/>
    <w:rsid w:val="00F94BC3"/>
    <w:rsid w:val="00F9531E"/>
    <w:rsid w:val="00F964C2"/>
    <w:rsid w:val="00F9682E"/>
    <w:rsid w:val="00F96D94"/>
    <w:rsid w:val="00F97FF6"/>
    <w:rsid w:val="00FA3846"/>
    <w:rsid w:val="00FA45D8"/>
    <w:rsid w:val="00FA4C4C"/>
    <w:rsid w:val="00FA50C1"/>
    <w:rsid w:val="00FA521F"/>
    <w:rsid w:val="00FA7340"/>
    <w:rsid w:val="00FB2C27"/>
    <w:rsid w:val="00FB72E6"/>
    <w:rsid w:val="00FB7941"/>
    <w:rsid w:val="00FB7CD9"/>
    <w:rsid w:val="00FC0555"/>
    <w:rsid w:val="00FC4EAB"/>
    <w:rsid w:val="00FC6455"/>
    <w:rsid w:val="00FD02C5"/>
    <w:rsid w:val="00FD0C2B"/>
    <w:rsid w:val="00FD2C1A"/>
    <w:rsid w:val="00FD424B"/>
    <w:rsid w:val="00FE1A48"/>
    <w:rsid w:val="00FE345C"/>
    <w:rsid w:val="00FE4903"/>
    <w:rsid w:val="00FE65EE"/>
    <w:rsid w:val="00FE68E0"/>
    <w:rsid w:val="00FE76A9"/>
    <w:rsid w:val="00FE7C9C"/>
    <w:rsid w:val="00FF2D8F"/>
    <w:rsid w:val="00FF2EB2"/>
    <w:rsid w:val="00FF3207"/>
    <w:rsid w:val="00FF420B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0C88"/>
    <w:rPr>
      <w:rFonts w:ascii="Times New Roman" w:hAnsi="Times New Roman"/>
      <w:sz w:val="2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629AF"/>
    <w:rPr>
      <w:rFonts w:ascii="Times New Roman" w:hAnsi="Times New Roman" w:cs="Times New Roman"/>
      <w:sz w:val="2"/>
      <w:lang w:eastAsia="en-US"/>
    </w:rPr>
  </w:style>
  <w:style w:type="paragraph" w:styleId="aa">
    <w:name w:val="Body Text Indent"/>
    <w:basedOn w:val="a"/>
    <w:link w:val="ab"/>
    <w:uiPriority w:val="99"/>
    <w:rsid w:val="00B4507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73A27"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6E7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8E2A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ABE7EB0D291FE5977C2C78A1B316DF44C23C017839F5FE7CD9082C8D0K" TargetMode="External"/><Relationship Id="rId13" Type="http://schemas.openxmlformats.org/officeDocument/2006/relationships/hyperlink" Target="consultantplus://offline/ref=A1A4BACCF115888C56AB011436B5243A18CAD97B3F5C0CE0A12D681539R4gEI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32ABE7EB0D291FE5977C2C78A1B316DF54525C515839F5FE7CD9082C8D0K" TargetMode="External"/><Relationship Id="rId12" Type="http://schemas.openxmlformats.org/officeDocument/2006/relationships/hyperlink" Target="consultantplus://offline/ref=A1A4BACCF115888C56AB011436B5243A18CBD07D3A5E0CE0A12D681539R4gE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657FE0ECE561881AAF72A7DF29AC1D23C5C50FBBDC58F6304237DB615C0038189414B9B5945413FD615g1EFG" TargetMode="External"/><Relationship Id="rId11" Type="http://schemas.openxmlformats.org/officeDocument/2006/relationships/hyperlink" Target="consultantplus://offline/ref=A9C657FE0ECE561881AAE9276B9EC4C8D2370254F6BE94D536027422E6139543C18F1408DF5440g4E8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C87F42BE133C62614F120CC96624C2FB26307237C8CBB66DC61FE6100260630A76FEB395DD8B5949E4C35m6l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832ABE7EB0D291FE5977C2C78A1B316DF4452FC814839F5FE7CD9082C8D0K" TargetMode="External"/><Relationship Id="rId14" Type="http://schemas.openxmlformats.org/officeDocument/2006/relationships/hyperlink" Target="consultantplus://offline/ref=A1A4BACCF115888C56AB011436B5243A18CAD077375F0CE0A12D681539R4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12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Ванаг Катерина Валерьевна</dc:creator>
  <cp:keywords/>
  <dc:description/>
  <cp:lastModifiedBy>User</cp:lastModifiedBy>
  <cp:revision>785</cp:revision>
  <cp:lastPrinted>2016-12-26T04:37:00Z</cp:lastPrinted>
  <dcterms:created xsi:type="dcterms:W3CDTF">2013-09-18T06:20:00Z</dcterms:created>
  <dcterms:modified xsi:type="dcterms:W3CDTF">2016-12-27T03:32:00Z</dcterms:modified>
</cp:coreProperties>
</file>