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106D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106D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106D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106D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106D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D35CD9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</w:t>
      </w:r>
      <w:r w:rsidR="00932FD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</w:t>
      </w:r>
      <w:r w:rsidR="00621AB1">
        <w:rPr>
          <w:rFonts w:ascii="Times New Roman" w:hAnsi="Times New Roman"/>
          <w:sz w:val="24"/>
          <w:szCs w:val="24"/>
        </w:rPr>
        <w:t xml:space="preserve"> </w:t>
      </w:r>
      <w:r w:rsidR="000C761A">
        <w:rPr>
          <w:rFonts w:ascii="Times New Roman" w:hAnsi="Times New Roman"/>
          <w:sz w:val="24"/>
          <w:szCs w:val="24"/>
        </w:rPr>
        <w:t xml:space="preserve">четвёртой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0C761A">
        <w:rPr>
          <w:rFonts w:ascii="Times New Roman" w:hAnsi="Times New Roman"/>
          <w:sz w:val="24"/>
          <w:szCs w:val="24"/>
        </w:rPr>
        <w:t>28.03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106DB8">
        <w:rPr>
          <w:rFonts w:ascii="Times New Roman" w:hAnsi="Times New Roman"/>
          <w:sz w:val="24"/>
          <w:szCs w:val="24"/>
        </w:rPr>
        <w:t>130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ении изменений и дополнений</w:t>
      </w:r>
    </w:p>
    <w:p w:rsidR="00106DB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106DB8">
        <w:rPr>
          <w:rFonts w:ascii="Times New Roman" w:hAnsi="Times New Roman"/>
          <w:sz w:val="24"/>
          <w:szCs w:val="24"/>
        </w:rPr>
        <w:t xml:space="preserve">решение сороковой сессии Совета депутатов </w:t>
      </w:r>
    </w:p>
    <w:p w:rsidR="00106DB8" w:rsidRDefault="00106DB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Садовского сельсовета Краснозерского района </w:t>
      </w:r>
    </w:p>
    <w:p w:rsidR="00106DB8" w:rsidRDefault="00106DB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от 22.12.2017г «О </w:t>
      </w:r>
      <w:r w:rsidR="00927AF8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е</w:t>
      </w:r>
    </w:p>
    <w:p w:rsidR="00106DB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  <w:r w:rsidR="00106D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Краснозерского района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  <w:r w:rsidR="00106DB8">
        <w:rPr>
          <w:rFonts w:ascii="Times New Roman" w:hAnsi="Times New Roman"/>
          <w:sz w:val="24"/>
          <w:szCs w:val="24"/>
        </w:rPr>
        <w:t xml:space="preserve"> </w:t>
      </w:r>
      <w:r w:rsidR="00621AB1">
        <w:rPr>
          <w:rFonts w:ascii="Times New Roman" w:hAnsi="Times New Roman"/>
          <w:sz w:val="24"/>
          <w:szCs w:val="24"/>
        </w:rPr>
        <w:t>на 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</w:t>
      </w:r>
      <w:r w:rsidR="006D2A6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0C761A">
        <w:rPr>
          <w:rFonts w:ascii="Times New Roman" w:hAnsi="Times New Roman"/>
          <w:color w:val="000000"/>
          <w:sz w:val="24"/>
          <w:szCs w:val="24"/>
        </w:rPr>
        <w:t>7176,6</w:t>
      </w:r>
      <w:r w:rsidR="00D35C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0C761A">
        <w:rPr>
          <w:rFonts w:ascii="Times New Roman" w:hAnsi="Times New Roman"/>
          <w:color w:val="000000"/>
          <w:sz w:val="24"/>
          <w:szCs w:val="24"/>
        </w:rPr>
        <w:t>6392,1</w:t>
      </w:r>
      <w:r w:rsidR="00EB69AA">
        <w:rPr>
          <w:rFonts w:ascii="Times New Roman" w:hAnsi="Times New Roman"/>
          <w:color w:val="000000"/>
          <w:sz w:val="24"/>
          <w:szCs w:val="24"/>
        </w:rPr>
        <w:t>,1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0C761A">
        <w:rPr>
          <w:rFonts w:ascii="Times New Roman" w:hAnsi="Times New Roman"/>
          <w:color w:val="000000"/>
          <w:sz w:val="24"/>
          <w:szCs w:val="24"/>
        </w:rPr>
        <w:t>6392</w:t>
      </w:r>
      <w:r w:rsidR="00EB69AA">
        <w:rPr>
          <w:rFonts w:ascii="Times New Roman" w:hAnsi="Times New Roman"/>
          <w:color w:val="000000"/>
          <w:sz w:val="24"/>
          <w:szCs w:val="24"/>
        </w:rPr>
        <w:t>,1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0C761A">
        <w:rPr>
          <w:rFonts w:ascii="Times New Roman" w:hAnsi="Times New Roman"/>
          <w:color w:val="000000"/>
          <w:sz w:val="24"/>
          <w:szCs w:val="24"/>
        </w:rPr>
        <w:t>7260,3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927AF8" w:rsidRDefault="00927AF8" w:rsidP="00927AF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</w:t>
      </w:r>
      <w:r w:rsidR="002D5231">
        <w:rPr>
          <w:rFonts w:ascii="Times New Roman" w:hAnsi="Times New Roman"/>
          <w:sz w:val="24"/>
          <w:szCs w:val="24"/>
        </w:rPr>
        <w:t xml:space="preserve">е </w:t>
      </w:r>
      <w:r w:rsidR="00621AB1">
        <w:rPr>
          <w:rFonts w:ascii="Times New Roman" w:hAnsi="Times New Roman"/>
          <w:sz w:val="24"/>
          <w:szCs w:val="24"/>
        </w:rPr>
        <w:t>бюджетных ассигнований на 2018</w:t>
      </w:r>
      <w:r>
        <w:rPr>
          <w:rFonts w:ascii="Times New Roman" w:hAnsi="Times New Roman"/>
          <w:sz w:val="24"/>
          <w:szCs w:val="24"/>
        </w:rPr>
        <w:t xml:space="preserve"> год по разделам, подразделам, целевым статьям и видам расходов» согласно прилагаемой редакции.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Утвердить  таблицу 1 приложения 7 «Ведомственная структура расходов бюдже</w:t>
      </w:r>
      <w:r w:rsidR="00621AB1">
        <w:rPr>
          <w:rFonts w:ascii="Times New Roman" w:hAnsi="Times New Roman"/>
          <w:sz w:val="24"/>
          <w:szCs w:val="24"/>
        </w:rPr>
        <w:t xml:space="preserve">та Садовского сельсовета на 2018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таблицу 1 приложения 11 «Источники финансирования дефицита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 xml:space="preserve"> год» согласно прилагаемой редакции. 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 Установить верхний предел муниципального внутреннего долга Садовского сельсовета Краснозерского района Новоси</w:t>
      </w:r>
      <w:r w:rsidR="00EB69AA">
        <w:rPr>
          <w:rFonts w:ascii="Times New Roman" w:eastAsia="Times New Roman" w:hAnsi="Times New Roman"/>
          <w:sz w:val="24"/>
          <w:szCs w:val="24"/>
          <w:lang w:eastAsia="ru-RU"/>
        </w:rPr>
        <w:t>бирской области на 1 января 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сумме  </w:t>
      </w:r>
      <w:r w:rsidR="00EB69AA">
        <w:rPr>
          <w:rFonts w:ascii="Times New Roman" w:eastAsia="Times New Roman" w:hAnsi="Times New Roman"/>
          <w:sz w:val="24"/>
          <w:szCs w:val="24"/>
          <w:lang w:eastAsia="ru-RU"/>
        </w:rPr>
        <w:t>35,1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</w:t>
      </w:r>
      <w:r w:rsidR="002D5231">
        <w:rPr>
          <w:rFonts w:ascii="Times New Roman" w:eastAsia="Times New Roman" w:hAnsi="Times New Roman"/>
          <w:sz w:val="24"/>
          <w:szCs w:val="24"/>
          <w:lang w:eastAsia="ru-RU"/>
        </w:rPr>
        <w:t>согласно таблице 1 приложения 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8. Настоящее решение вступает в силу со дня его подписания.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10.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2A63" w:rsidRDefault="006D2A63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6DB8" w:rsidRDefault="00106DB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F1E" w:rsidRDefault="00C36F1E" w:rsidP="006544D4">
      <w:pPr>
        <w:spacing w:after="0" w:line="240" w:lineRule="auto"/>
      </w:pPr>
      <w:r>
        <w:separator/>
      </w:r>
    </w:p>
  </w:endnote>
  <w:endnote w:type="continuationSeparator" w:id="1">
    <w:p w:rsidR="00C36F1E" w:rsidRDefault="00C36F1E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F1E" w:rsidRDefault="00C36F1E" w:rsidP="006544D4">
      <w:pPr>
        <w:spacing w:after="0" w:line="240" w:lineRule="auto"/>
      </w:pPr>
      <w:r>
        <w:separator/>
      </w:r>
    </w:p>
  </w:footnote>
  <w:footnote w:type="continuationSeparator" w:id="1">
    <w:p w:rsidR="00C36F1E" w:rsidRDefault="00C36F1E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9213A2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6D2A6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06DB8"/>
    <w:rsid w:val="00111194"/>
    <w:rsid w:val="00112F3C"/>
    <w:rsid w:val="00116EC2"/>
    <w:rsid w:val="00123C70"/>
    <w:rsid w:val="001249A9"/>
    <w:rsid w:val="00131963"/>
    <w:rsid w:val="0013224C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4024"/>
    <w:rsid w:val="002046D5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2A63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F5B"/>
    <w:rsid w:val="007C719F"/>
    <w:rsid w:val="007C744E"/>
    <w:rsid w:val="007C75F1"/>
    <w:rsid w:val="007D0D6B"/>
    <w:rsid w:val="007D2784"/>
    <w:rsid w:val="007D363D"/>
    <w:rsid w:val="007D546E"/>
    <w:rsid w:val="007D5650"/>
    <w:rsid w:val="007D6D7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3A2"/>
    <w:rsid w:val="00921485"/>
    <w:rsid w:val="009214ED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5DCE"/>
    <w:rsid w:val="00C2747A"/>
    <w:rsid w:val="00C300F4"/>
    <w:rsid w:val="00C30100"/>
    <w:rsid w:val="00C3057E"/>
    <w:rsid w:val="00C31608"/>
    <w:rsid w:val="00C32BAF"/>
    <w:rsid w:val="00C36223"/>
    <w:rsid w:val="00C36F1E"/>
    <w:rsid w:val="00C37606"/>
    <w:rsid w:val="00C37B9D"/>
    <w:rsid w:val="00C40249"/>
    <w:rsid w:val="00C4115B"/>
    <w:rsid w:val="00C4200F"/>
    <w:rsid w:val="00C421C6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5A27"/>
    <w:rsid w:val="00CC6940"/>
    <w:rsid w:val="00CC788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7126"/>
    <w:rsid w:val="00E5023F"/>
    <w:rsid w:val="00E50EE2"/>
    <w:rsid w:val="00E536FA"/>
    <w:rsid w:val="00E55B7C"/>
    <w:rsid w:val="00E57464"/>
    <w:rsid w:val="00E57991"/>
    <w:rsid w:val="00E61FD4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EF6DFF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5234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827</cp:revision>
  <cp:lastPrinted>2017-04-03T03:32:00Z</cp:lastPrinted>
  <dcterms:created xsi:type="dcterms:W3CDTF">2013-09-18T06:20:00Z</dcterms:created>
  <dcterms:modified xsi:type="dcterms:W3CDTF">2018-04-02T04:17:00Z</dcterms:modified>
</cp:coreProperties>
</file>